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FDE" w:rsidRDefault="003A5B55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owner\Desktop\перечень мер по инвалидам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перечень мер по инвалидам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B55" w:rsidRDefault="003A5B55"/>
    <w:p w:rsidR="003A5B55" w:rsidRDefault="003A5B55"/>
    <w:p w:rsidR="003A5B55" w:rsidRDefault="003A5B55"/>
    <w:p w:rsidR="003A5B55" w:rsidRPr="00F4572B" w:rsidRDefault="003A5B55" w:rsidP="003A5B55">
      <w:pPr>
        <w:pStyle w:val="3"/>
        <w:shd w:val="clear" w:color="auto" w:fill="auto"/>
        <w:tabs>
          <w:tab w:val="left" w:pos="760"/>
          <w:tab w:val="left" w:pos="3102"/>
          <w:tab w:val="left" w:pos="5397"/>
          <w:tab w:val="left" w:leader="underscore" w:pos="7158"/>
        </w:tabs>
        <w:spacing w:after="0" w:line="276" w:lineRule="auto"/>
        <w:ind w:left="40" w:right="600"/>
        <w:jc w:val="both"/>
        <w:rPr>
          <w:sz w:val="24"/>
          <w:szCs w:val="24"/>
        </w:rPr>
      </w:pPr>
      <w:r w:rsidRPr="00F4572B">
        <w:rPr>
          <w:sz w:val="24"/>
          <w:szCs w:val="24"/>
        </w:rPr>
        <w:lastRenderedPageBreak/>
        <w:tab/>
        <w:t xml:space="preserve">эвакуации. </w:t>
      </w:r>
    </w:p>
    <w:p w:rsidR="003A5B55" w:rsidRPr="00F4572B" w:rsidRDefault="003A5B55" w:rsidP="003A5B55">
      <w:pPr>
        <w:pStyle w:val="3"/>
        <w:shd w:val="clear" w:color="auto" w:fill="auto"/>
        <w:tabs>
          <w:tab w:val="left" w:pos="760"/>
          <w:tab w:val="left" w:pos="3102"/>
          <w:tab w:val="left" w:pos="5397"/>
          <w:tab w:val="left" w:leader="underscore" w:pos="7158"/>
        </w:tabs>
        <w:spacing w:after="0" w:line="276" w:lineRule="auto"/>
        <w:ind w:left="40" w:right="601"/>
        <w:jc w:val="both"/>
        <w:rPr>
          <w:sz w:val="24"/>
          <w:szCs w:val="24"/>
        </w:rPr>
      </w:pPr>
      <w:r w:rsidRPr="00F4572B">
        <w:rPr>
          <w:sz w:val="24"/>
          <w:szCs w:val="24"/>
        </w:rPr>
        <w:tab/>
        <w:t xml:space="preserve">Для обеспечения полной доступности объекта </w:t>
      </w:r>
      <w:r w:rsidRPr="00F4572B">
        <w:rPr>
          <w:b/>
          <w:sz w:val="24"/>
          <w:szCs w:val="24"/>
        </w:rPr>
        <w:t xml:space="preserve">для инвалидов с умственными нарушениями </w:t>
      </w:r>
      <w:r w:rsidRPr="00F4572B">
        <w:rPr>
          <w:sz w:val="24"/>
          <w:szCs w:val="24"/>
        </w:rPr>
        <w:t xml:space="preserve">необходимо установить в санитарно-гигиеническом помещении кнопку вызова персонала. </w:t>
      </w:r>
    </w:p>
    <w:p w:rsidR="003A5B55" w:rsidRPr="00F4572B" w:rsidRDefault="003A5B55" w:rsidP="003A5B55">
      <w:pPr>
        <w:pStyle w:val="3"/>
        <w:shd w:val="clear" w:color="auto" w:fill="auto"/>
        <w:tabs>
          <w:tab w:val="left" w:pos="760"/>
          <w:tab w:val="left" w:pos="3102"/>
          <w:tab w:val="left" w:pos="5397"/>
          <w:tab w:val="left" w:leader="underscore" w:pos="7158"/>
        </w:tabs>
        <w:spacing w:after="0" w:line="276" w:lineRule="auto"/>
        <w:ind w:left="40" w:right="600"/>
        <w:jc w:val="both"/>
        <w:rPr>
          <w:sz w:val="24"/>
          <w:szCs w:val="24"/>
        </w:rPr>
      </w:pPr>
      <w:r w:rsidRPr="00F4572B">
        <w:rPr>
          <w:sz w:val="24"/>
          <w:szCs w:val="24"/>
        </w:rPr>
        <w:tab/>
        <w:t xml:space="preserve">Для обеспечения полной доступности объекта </w:t>
      </w:r>
      <w:r w:rsidRPr="00F4572B">
        <w:rPr>
          <w:b/>
          <w:sz w:val="24"/>
          <w:szCs w:val="24"/>
        </w:rPr>
        <w:t>для инвалидов с патологией опорн</w:t>
      </w:r>
      <w:proofErr w:type="gramStart"/>
      <w:r w:rsidRPr="00F4572B">
        <w:rPr>
          <w:b/>
          <w:sz w:val="24"/>
          <w:szCs w:val="24"/>
        </w:rPr>
        <w:t>о-</w:t>
      </w:r>
      <w:proofErr w:type="gramEnd"/>
      <w:r w:rsidRPr="00F4572B">
        <w:rPr>
          <w:b/>
          <w:sz w:val="24"/>
          <w:szCs w:val="24"/>
        </w:rPr>
        <w:t xml:space="preserve"> двигательного аппарата</w:t>
      </w:r>
      <w:r w:rsidRPr="00F4572B">
        <w:rPr>
          <w:sz w:val="24"/>
          <w:szCs w:val="24"/>
        </w:rPr>
        <w:t xml:space="preserve"> требуется установка нормативных поручней вдоль стен. </w:t>
      </w:r>
    </w:p>
    <w:p w:rsidR="003A5B55" w:rsidRPr="00F4572B" w:rsidRDefault="003A5B55" w:rsidP="003A5B55">
      <w:pPr>
        <w:pStyle w:val="3"/>
        <w:shd w:val="clear" w:color="auto" w:fill="auto"/>
        <w:tabs>
          <w:tab w:val="left" w:pos="760"/>
          <w:tab w:val="left" w:pos="3102"/>
          <w:tab w:val="left" w:pos="5397"/>
          <w:tab w:val="left" w:leader="underscore" w:pos="7158"/>
        </w:tabs>
        <w:spacing w:after="0" w:line="276" w:lineRule="auto"/>
        <w:ind w:left="40" w:right="600"/>
        <w:jc w:val="both"/>
        <w:rPr>
          <w:sz w:val="24"/>
          <w:szCs w:val="24"/>
        </w:rPr>
      </w:pPr>
      <w:r w:rsidRPr="00F4572B">
        <w:rPr>
          <w:sz w:val="24"/>
          <w:szCs w:val="24"/>
        </w:rPr>
        <w:tab/>
        <w:t xml:space="preserve">Для обеспечения условной доступности объекта </w:t>
      </w:r>
      <w:r w:rsidRPr="00F4572B">
        <w:rPr>
          <w:b/>
          <w:sz w:val="24"/>
          <w:szCs w:val="24"/>
        </w:rPr>
        <w:t xml:space="preserve">для инвалидов с нарушениями слуха </w:t>
      </w:r>
      <w:r w:rsidRPr="00F4572B">
        <w:rPr>
          <w:sz w:val="24"/>
          <w:szCs w:val="24"/>
        </w:rPr>
        <w:t xml:space="preserve">необходимо выделить в помещениях не менее 5% специально оборудованных мест с возможностью усиления звука, а также организовать </w:t>
      </w:r>
      <w:proofErr w:type="spellStart"/>
      <w:r w:rsidRPr="00F4572B">
        <w:rPr>
          <w:sz w:val="24"/>
          <w:szCs w:val="24"/>
        </w:rPr>
        <w:t>сурдоперевод</w:t>
      </w:r>
      <w:proofErr w:type="spellEnd"/>
      <w:r w:rsidRPr="00F4572B">
        <w:rPr>
          <w:sz w:val="24"/>
          <w:szCs w:val="24"/>
        </w:rPr>
        <w:t xml:space="preserve"> при оказании услуг, установить знаки-пиктограммы в здании. </w:t>
      </w:r>
    </w:p>
    <w:p w:rsidR="003A5B55" w:rsidRPr="00F4572B" w:rsidRDefault="003A5B55" w:rsidP="003A5B55">
      <w:pPr>
        <w:pStyle w:val="3"/>
        <w:shd w:val="clear" w:color="auto" w:fill="auto"/>
        <w:tabs>
          <w:tab w:val="left" w:pos="760"/>
          <w:tab w:val="left" w:pos="3102"/>
          <w:tab w:val="left" w:pos="5397"/>
          <w:tab w:val="left" w:leader="underscore" w:pos="7158"/>
        </w:tabs>
        <w:spacing w:after="0" w:line="276" w:lineRule="auto"/>
        <w:ind w:left="40" w:right="600"/>
        <w:jc w:val="both"/>
        <w:rPr>
          <w:sz w:val="24"/>
          <w:szCs w:val="24"/>
        </w:rPr>
      </w:pPr>
      <w:r w:rsidRPr="00F4572B">
        <w:rPr>
          <w:sz w:val="24"/>
          <w:szCs w:val="24"/>
        </w:rPr>
        <w:tab/>
      </w:r>
      <w:proofErr w:type="gramStart"/>
      <w:r w:rsidRPr="00F4572B">
        <w:rPr>
          <w:sz w:val="24"/>
          <w:szCs w:val="24"/>
        </w:rPr>
        <w:t xml:space="preserve">Для обеспечения частичной доступности объекта </w:t>
      </w:r>
      <w:r w:rsidRPr="00F4572B">
        <w:rPr>
          <w:b/>
          <w:sz w:val="24"/>
          <w:szCs w:val="24"/>
        </w:rPr>
        <w:t>для инвалидов, передвигающихся на креслах-колясках</w:t>
      </w:r>
      <w:r w:rsidRPr="00F4572B">
        <w:rPr>
          <w:sz w:val="24"/>
          <w:szCs w:val="24"/>
        </w:rPr>
        <w:t>, требуется комплексное оборудование входа для инвалидов на креслах-колясках с установкой аппарели у главного входа здания с обеспечением информационного сопровождения от входа на территорию, а также выделение зоны обслуживания максимально приближенном ко вновь организованному входу с обустройством всех функциональных помещений в этом блоке.</w:t>
      </w:r>
      <w:proofErr w:type="gramEnd"/>
      <w:r w:rsidRPr="00F4572B">
        <w:rPr>
          <w:sz w:val="24"/>
          <w:szCs w:val="24"/>
        </w:rPr>
        <w:t xml:space="preserve"> </w:t>
      </w:r>
      <w:r w:rsidRPr="00F4572B">
        <w:rPr>
          <w:sz w:val="24"/>
          <w:szCs w:val="24"/>
        </w:rPr>
        <w:tab/>
        <w:t>Для обеспечения условной доступности объекта для этой категории инвалидов требуется приобретение ТСР и оказание ситуационной помощи со стороны персонала.</w:t>
      </w:r>
    </w:p>
    <w:p w:rsidR="003A5B55" w:rsidRPr="00F4572B" w:rsidRDefault="003A5B55" w:rsidP="003A5B55">
      <w:pPr>
        <w:pStyle w:val="3"/>
        <w:shd w:val="clear" w:color="auto" w:fill="auto"/>
        <w:tabs>
          <w:tab w:val="left" w:pos="760"/>
          <w:tab w:val="left" w:pos="3102"/>
          <w:tab w:val="left" w:pos="5397"/>
          <w:tab w:val="left" w:leader="underscore" w:pos="7158"/>
        </w:tabs>
        <w:spacing w:after="0" w:line="276" w:lineRule="auto"/>
        <w:ind w:left="40" w:right="600"/>
        <w:jc w:val="both"/>
        <w:rPr>
          <w:sz w:val="24"/>
          <w:szCs w:val="24"/>
        </w:rPr>
      </w:pPr>
      <w:r w:rsidRPr="00F4572B">
        <w:rPr>
          <w:sz w:val="24"/>
          <w:szCs w:val="24"/>
        </w:rPr>
        <w:tab/>
        <w:t xml:space="preserve"> Обеспечение доступности </w:t>
      </w:r>
      <w:r w:rsidRPr="00F4572B">
        <w:rPr>
          <w:b/>
          <w:sz w:val="24"/>
          <w:szCs w:val="24"/>
        </w:rPr>
        <w:t>для инвалидов с нарушениями зрения</w:t>
      </w:r>
      <w:r w:rsidRPr="00F4572B">
        <w:rPr>
          <w:sz w:val="24"/>
          <w:szCs w:val="24"/>
        </w:rPr>
        <w:t xml:space="preserve"> на первом этапе может решаться путём оказания ситуационной помощи на всех зонах, что обеспечит условную доступность объекта; при комплексном развитии системы информации на объекте с использованием контрастных цветовых и тактильных направляющих на всех путях движения, в </w:t>
      </w:r>
      <w:proofErr w:type="spellStart"/>
      <w:r w:rsidRPr="00F4572B">
        <w:rPr>
          <w:sz w:val="24"/>
          <w:szCs w:val="24"/>
        </w:rPr>
        <w:t>т.ч</w:t>
      </w:r>
      <w:proofErr w:type="spellEnd"/>
      <w:r w:rsidRPr="00F4572B">
        <w:rPr>
          <w:sz w:val="24"/>
          <w:szCs w:val="24"/>
        </w:rPr>
        <w:t xml:space="preserve">. на прилегающей территории, дублировании основной информации рельефно-точечным шрифтом и акустической информацией может быть достигнута полная доступность объекта для инвалидов с нарушениями зрения. </w:t>
      </w:r>
    </w:p>
    <w:p w:rsidR="003A5B55" w:rsidRPr="00F4572B" w:rsidRDefault="003A5B55" w:rsidP="003A5B55">
      <w:pPr>
        <w:pStyle w:val="3"/>
        <w:shd w:val="clear" w:color="auto" w:fill="auto"/>
        <w:tabs>
          <w:tab w:val="left" w:pos="760"/>
          <w:tab w:val="left" w:pos="3102"/>
          <w:tab w:val="left" w:pos="5397"/>
          <w:tab w:val="left" w:leader="underscore" w:pos="7158"/>
        </w:tabs>
        <w:spacing w:after="120" w:line="276" w:lineRule="auto"/>
        <w:ind w:left="40" w:right="601"/>
        <w:jc w:val="both"/>
        <w:rPr>
          <w:sz w:val="24"/>
          <w:szCs w:val="24"/>
        </w:rPr>
      </w:pPr>
      <w:r w:rsidRPr="00F4572B">
        <w:rPr>
          <w:sz w:val="24"/>
          <w:szCs w:val="24"/>
        </w:rPr>
        <w:tab/>
        <w:t xml:space="preserve">Все выше перечисленные виды </w:t>
      </w:r>
      <w:proofErr w:type="gramStart"/>
      <w:r w:rsidRPr="00F4572B">
        <w:rPr>
          <w:sz w:val="24"/>
          <w:szCs w:val="24"/>
        </w:rPr>
        <w:t>работ</w:t>
      </w:r>
      <w:proofErr w:type="gramEnd"/>
      <w:r w:rsidRPr="00F4572B">
        <w:rPr>
          <w:sz w:val="24"/>
          <w:szCs w:val="24"/>
        </w:rPr>
        <w:t xml:space="preserve"> возможно осуществить при наличии финансирования.</w:t>
      </w:r>
    </w:p>
    <w:p w:rsidR="003A5B55" w:rsidRPr="00F4572B" w:rsidRDefault="003A5B55" w:rsidP="003A5B55">
      <w:pPr>
        <w:pStyle w:val="3"/>
        <w:shd w:val="clear" w:color="auto" w:fill="auto"/>
        <w:tabs>
          <w:tab w:val="left" w:pos="760"/>
          <w:tab w:val="left" w:pos="3102"/>
          <w:tab w:val="left" w:pos="5397"/>
          <w:tab w:val="left" w:leader="underscore" w:pos="7158"/>
        </w:tabs>
        <w:spacing w:after="120" w:line="276" w:lineRule="auto"/>
        <w:ind w:right="601"/>
        <w:jc w:val="both"/>
        <w:rPr>
          <w:sz w:val="24"/>
          <w:szCs w:val="24"/>
        </w:rPr>
      </w:pPr>
      <w:r w:rsidRPr="005B3565">
        <w:rPr>
          <w:b/>
          <w:sz w:val="24"/>
          <w:szCs w:val="24"/>
        </w:rPr>
        <w:t>9.</w:t>
      </w:r>
      <w:r w:rsidRPr="00F4572B">
        <w:rPr>
          <w:sz w:val="24"/>
          <w:szCs w:val="24"/>
        </w:rPr>
        <w:t xml:space="preserve"> Категории обслуживаемого населения по возрасту (дети, взрослые трудоспособного возраста, пожилые; все возрастные категории): </w:t>
      </w:r>
    </w:p>
    <w:p w:rsidR="003A5B55" w:rsidRPr="00F4572B" w:rsidRDefault="003A5B55" w:rsidP="003A5B55">
      <w:pPr>
        <w:pStyle w:val="3"/>
        <w:shd w:val="clear" w:color="auto" w:fill="auto"/>
        <w:tabs>
          <w:tab w:val="left" w:pos="760"/>
          <w:tab w:val="left" w:pos="3102"/>
          <w:tab w:val="left" w:pos="5397"/>
          <w:tab w:val="left" w:leader="underscore" w:pos="7158"/>
        </w:tabs>
        <w:spacing w:after="165" w:line="276" w:lineRule="auto"/>
        <w:ind w:right="600"/>
        <w:jc w:val="both"/>
        <w:rPr>
          <w:sz w:val="24"/>
          <w:szCs w:val="24"/>
          <w:u w:val="single"/>
        </w:rPr>
      </w:pPr>
      <w:r w:rsidRPr="00F4572B">
        <w:rPr>
          <w:sz w:val="24"/>
          <w:szCs w:val="24"/>
          <w:u w:val="single"/>
        </w:rPr>
        <w:t>Дети</w:t>
      </w:r>
      <w:r>
        <w:rPr>
          <w:sz w:val="24"/>
          <w:szCs w:val="24"/>
          <w:u w:val="single"/>
        </w:rPr>
        <w:t>.</w:t>
      </w:r>
    </w:p>
    <w:p w:rsidR="003A5B55" w:rsidRDefault="003A5B55" w:rsidP="003A5B55">
      <w:pPr>
        <w:pStyle w:val="3"/>
        <w:shd w:val="clear" w:color="auto" w:fill="auto"/>
        <w:tabs>
          <w:tab w:val="left" w:pos="909"/>
        </w:tabs>
        <w:spacing w:after="251" w:line="276" w:lineRule="auto"/>
        <w:ind w:right="600"/>
        <w:jc w:val="both"/>
        <w:rPr>
          <w:rStyle w:val="1"/>
          <w:sz w:val="24"/>
          <w:szCs w:val="24"/>
        </w:rPr>
      </w:pPr>
      <w:r w:rsidRPr="005B3565">
        <w:rPr>
          <w:b/>
          <w:sz w:val="24"/>
          <w:szCs w:val="24"/>
        </w:rPr>
        <w:t>10.</w:t>
      </w:r>
      <w:r w:rsidRPr="00F4572B">
        <w:rPr>
          <w:sz w:val="24"/>
          <w:szCs w:val="24"/>
        </w:rPr>
        <w:t xml:space="preserve"> </w:t>
      </w:r>
      <w:proofErr w:type="gramStart"/>
      <w:r w:rsidRPr="00F4572B">
        <w:rPr>
          <w:sz w:val="24"/>
          <w:szCs w:val="24"/>
        </w:rPr>
        <w:t xml:space="preserve">Категории обслуживаемых инвалидов (К - инвалиды, передвигающиеся на креслах-колясках; О - инвалиды с другими нарушениями опорно-двигательного аппарата; С - инвалиды с нарушением зрения; </w:t>
      </w:r>
      <w:r w:rsidRPr="00F4572B">
        <w:rPr>
          <w:rStyle w:val="11pt-1pt"/>
          <w:sz w:val="24"/>
          <w:szCs w:val="24"/>
        </w:rPr>
        <w:t xml:space="preserve">Г - </w:t>
      </w:r>
      <w:r w:rsidRPr="00F4572B">
        <w:rPr>
          <w:sz w:val="24"/>
          <w:szCs w:val="24"/>
        </w:rPr>
        <w:t>инвалиды с нарушением слуха;</w:t>
      </w:r>
      <w:r w:rsidRPr="00F4572B">
        <w:rPr>
          <w:rStyle w:val="1"/>
          <w:sz w:val="24"/>
          <w:szCs w:val="24"/>
        </w:rPr>
        <w:t xml:space="preserve"> У - инвалиды с умственными нарушениями):</w:t>
      </w:r>
      <w:proofErr w:type="gramEnd"/>
    </w:p>
    <w:p w:rsidR="003A5B55" w:rsidRDefault="003A5B55" w:rsidP="003A5B55">
      <w:pPr>
        <w:pStyle w:val="3"/>
        <w:shd w:val="clear" w:color="auto" w:fill="auto"/>
        <w:tabs>
          <w:tab w:val="left" w:pos="909"/>
        </w:tabs>
        <w:spacing w:after="0" w:line="276" w:lineRule="auto"/>
        <w:ind w:right="601" w:firstLine="561"/>
        <w:jc w:val="both"/>
        <w:rPr>
          <w:rStyle w:val="1"/>
          <w:sz w:val="24"/>
          <w:szCs w:val="24"/>
        </w:rPr>
      </w:pPr>
      <w:proofErr w:type="gramStart"/>
      <w:r w:rsidRPr="00A10C16">
        <w:rPr>
          <w:sz w:val="24"/>
          <w:szCs w:val="24"/>
          <w:u w:val="single"/>
        </w:rPr>
        <w:t>К</w:t>
      </w:r>
      <w:proofErr w:type="gramEnd"/>
      <w:r w:rsidRPr="00A10C16">
        <w:rPr>
          <w:sz w:val="24"/>
          <w:szCs w:val="24"/>
          <w:u w:val="single"/>
        </w:rPr>
        <w:t xml:space="preserve"> – инвалиды, передвигающиеся на креслах-колясках;</w:t>
      </w:r>
      <w:r w:rsidRPr="00A10C16">
        <w:rPr>
          <w:rStyle w:val="1"/>
          <w:sz w:val="24"/>
          <w:szCs w:val="24"/>
        </w:rPr>
        <w:t xml:space="preserve"> </w:t>
      </w:r>
    </w:p>
    <w:p w:rsidR="003A5B55" w:rsidRPr="00A10C16" w:rsidRDefault="003A5B55" w:rsidP="003A5B55">
      <w:pPr>
        <w:pStyle w:val="3"/>
        <w:shd w:val="clear" w:color="auto" w:fill="auto"/>
        <w:tabs>
          <w:tab w:val="left" w:pos="909"/>
        </w:tabs>
        <w:spacing w:after="0" w:line="276" w:lineRule="auto"/>
        <w:ind w:right="601" w:firstLine="561"/>
        <w:jc w:val="both"/>
        <w:rPr>
          <w:rStyle w:val="1"/>
          <w:sz w:val="24"/>
          <w:szCs w:val="24"/>
        </w:rPr>
      </w:pPr>
      <w:r w:rsidRPr="00A10C16">
        <w:rPr>
          <w:sz w:val="24"/>
          <w:szCs w:val="24"/>
          <w:u w:val="single"/>
        </w:rPr>
        <w:t>О - инвалиды с другими нарушениями опорно-двигательного аппарата</w:t>
      </w:r>
      <w:r w:rsidRPr="00F4572B">
        <w:rPr>
          <w:sz w:val="24"/>
          <w:szCs w:val="24"/>
        </w:rPr>
        <w:t>;</w:t>
      </w:r>
    </w:p>
    <w:p w:rsidR="003A5B55" w:rsidRPr="00F4572B" w:rsidRDefault="003A5B55" w:rsidP="003A5B55">
      <w:pPr>
        <w:pStyle w:val="3"/>
        <w:shd w:val="clear" w:color="auto" w:fill="auto"/>
        <w:tabs>
          <w:tab w:val="left" w:pos="909"/>
        </w:tabs>
        <w:spacing w:after="0" w:line="276" w:lineRule="auto"/>
        <w:ind w:right="601" w:firstLine="561"/>
        <w:jc w:val="both"/>
        <w:rPr>
          <w:sz w:val="24"/>
          <w:szCs w:val="24"/>
          <w:u w:val="single"/>
        </w:rPr>
      </w:pPr>
      <w:proofErr w:type="gramStart"/>
      <w:r w:rsidRPr="00F4572B">
        <w:rPr>
          <w:rStyle w:val="1"/>
          <w:sz w:val="24"/>
          <w:szCs w:val="24"/>
        </w:rPr>
        <w:t>С</w:t>
      </w:r>
      <w:proofErr w:type="gramEnd"/>
      <w:r w:rsidRPr="00F4572B">
        <w:rPr>
          <w:rStyle w:val="1"/>
          <w:sz w:val="24"/>
          <w:szCs w:val="24"/>
        </w:rPr>
        <w:t xml:space="preserve"> – </w:t>
      </w:r>
      <w:proofErr w:type="gramStart"/>
      <w:r w:rsidRPr="00F4572B">
        <w:rPr>
          <w:rStyle w:val="1"/>
          <w:sz w:val="24"/>
          <w:szCs w:val="24"/>
        </w:rPr>
        <w:t>инвалиды</w:t>
      </w:r>
      <w:proofErr w:type="gramEnd"/>
      <w:r w:rsidRPr="00F4572B">
        <w:rPr>
          <w:sz w:val="24"/>
          <w:szCs w:val="24"/>
          <w:u w:val="single"/>
        </w:rPr>
        <w:t xml:space="preserve"> с нарушением зрения;</w:t>
      </w:r>
    </w:p>
    <w:p w:rsidR="003A5B55" w:rsidRPr="00F4572B" w:rsidRDefault="003A5B55" w:rsidP="003A5B55">
      <w:pPr>
        <w:pStyle w:val="3"/>
        <w:shd w:val="clear" w:color="auto" w:fill="auto"/>
        <w:tabs>
          <w:tab w:val="left" w:pos="909"/>
        </w:tabs>
        <w:spacing w:after="0" w:line="276" w:lineRule="auto"/>
        <w:ind w:right="601" w:firstLine="561"/>
        <w:jc w:val="both"/>
        <w:rPr>
          <w:rStyle w:val="1"/>
          <w:sz w:val="24"/>
          <w:szCs w:val="24"/>
        </w:rPr>
      </w:pPr>
      <w:r w:rsidRPr="00F4572B">
        <w:rPr>
          <w:rStyle w:val="11pt-1pt"/>
          <w:sz w:val="24"/>
          <w:szCs w:val="24"/>
        </w:rPr>
        <w:t xml:space="preserve">Г - </w:t>
      </w:r>
      <w:r w:rsidRPr="00F4572B">
        <w:rPr>
          <w:sz w:val="24"/>
          <w:szCs w:val="24"/>
          <w:u w:val="single"/>
        </w:rPr>
        <w:t>инвалиды с нарушением слуха;</w:t>
      </w:r>
      <w:r w:rsidRPr="00F4572B">
        <w:rPr>
          <w:rStyle w:val="1"/>
          <w:sz w:val="24"/>
          <w:szCs w:val="24"/>
        </w:rPr>
        <w:t xml:space="preserve"> </w:t>
      </w:r>
    </w:p>
    <w:p w:rsidR="003A5B55" w:rsidRPr="00F4572B" w:rsidRDefault="003A5B55" w:rsidP="003A5B55">
      <w:pPr>
        <w:pStyle w:val="3"/>
        <w:shd w:val="clear" w:color="auto" w:fill="auto"/>
        <w:tabs>
          <w:tab w:val="left" w:pos="909"/>
        </w:tabs>
        <w:spacing w:after="120" w:line="276" w:lineRule="auto"/>
        <w:ind w:right="601" w:firstLine="561"/>
        <w:jc w:val="both"/>
        <w:rPr>
          <w:rStyle w:val="1"/>
          <w:sz w:val="24"/>
          <w:szCs w:val="24"/>
        </w:rPr>
      </w:pPr>
      <w:r w:rsidRPr="00F4572B">
        <w:rPr>
          <w:rStyle w:val="1"/>
          <w:sz w:val="24"/>
          <w:szCs w:val="24"/>
        </w:rPr>
        <w:t>У - инвалиды с умственными нарушениями.</w:t>
      </w:r>
    </w:p>
    <w:p w:rsidR="003A5B55" w:rsidRPr="00F4572B" w:rsidRDefault="003A5B55" w:rsidP="003A5B55">
      <w:pPr>
        <w:pStyle w:val="a8"/>
        <w:shd w:val="clear" w:color="auto" w:fill="auto"/>
        <w:spacing w:after="120" w:line="200" w:lineRule="exact"/>
        <w:rPr>
          <w:sz w:val="24"/>
          <w:szCs w:val="24"/>
        </w:rPr>
      </w:pPr>
      <w:r w:rsidRPr="005B3565">
        <w:rPr>
          <w:b/>
          <w:sz w:val="24"/>
          <w:szCs w:val="24"/>
        </w:rPr>
        <w:t>11</w:t>
      </w:r>
      <w:r w:rsidRPr="00F4572B">
        <w:rPr>
          <w:sz w:val="24"/>
          <w:szCs w:val="24"/>
        </w:rPr>
        <w:t>. Меры для обеспечения доступа инвалидов к месту предоставления услуг.</w:t>
      </w:r>
    </w:p>
    <w:p w:rsidR="003A5B55" w:rsidRPr="00F4572B" w:rsidRDefault="003A5B55" w:rsidP="003A5B55">
      <w:pPr>
        <w:pStyle w:val="a8"/>
        <w:shd w:val="clear" w:color="auto" w:fill="auto"/>
        <w:spacing w:after="120" w:line="276" w:lineRule="auto"/>
        <w:ind w:firstLine="708"/>
        <w:rPr>
          <w:sz w:val="24"/>
          <w:szCs w:val="24"/>
        </w:rPr>
      </w:pPr>
      <w:proofErr w:type="gramStart"/>
      <w:r w:rsidRPr="00F4572B">
        <w:rPr>
          <w:sz w:val="24"/>
          <w:szCs w:val="24"/>
        </w:rPr>
        <w:lastRenderedPageBreak/>
        <w:t>В связи с необходимостью обеспечения доступности для инвалидов мест предоставления услуг в (наименование органа или организации, адрес объекта) и учитывая, что до проведения капитального ремонта и реконструкции объекта социальной инфраструктуры, являющегося в настоящее время (указывается состояние доступности) для инвалидов, в соответствии со статьей 15 Федерального закона от 24 ноября 1995 года № 181 -ФЗ «О социальной защите инвалидов в Российской Федерации</w:t>
      </w:r>
      <w:proofErr w:type="gramEnd"/>
      <w:r w:rsidRPr="00F4572B">
        <w:rPr>
          <w:sz w:val="24"/>
          <w:szCs w:val="24"/>
        </w:rPr>
        <w:t>» и пунктом 2 статьи 8 Закона Свердловской области от 19 декабря 2016 года № 148-03 «О социальной защите инвалидов в Свердловской области» согласовываются следующие меры для обеспечения доступа инвалидов к месту предоставления услуг: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0"/>
        <w:gridCol w:w="2687"/>
        <w:gridCol w:w="2835"/>
        <w:gridCol w:w="3544"/>
      </w:tblGrid>
      <w:tr w:rsidR="003A5B55" w:rsidRPr="00470073" w:rsidTr="00A53DA6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07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7007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7007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073">
              <w:rPr>
                <w:rFonts w:ascii="Times New Roman" w:hAnsi="Times New Roman"/>
                <w:b/>
                <w:sz w:val="24"/>
                <w:szCs w:val="24"/>
              </w:rPr>
              <w:t>Категория обслуживаемых инвалидов, для которых разработаны мероприятия (К</w:t>
            </w:r>
            <w:proofErr w:type="gramStart"/>
            <w:r w:rsidRPr="00470073">
              <w:rPr>
                <w:rFonts w:ascii="Times New Roman" w:hAnsi="Times New Roman"/>
                <w:b/>
                <w:sz w:val="24"/>
                <w:szCs w:val="24"/>
              </w:rPr>
              <w:t>,О</w:t>
            </w:r>
            <w:proofErr w:type="gramEnd"/>
            <w:r w:rsidRPr="00470073">
              <w:rPr>
                <w:rFonts w:ascii="Times New Roman" w:hAnsi="Times New Roman"/>
                <w:b/>
                <w:sz w:val="24"/>
                <w:szCs w:val="24"/>
              </w:rPr>
              <w:t>,С,Г,У)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073">
              <w:rPr>
                <w:rFonts w:ascii="Times New Roman" w:hAnsi="Times New Roman"/>
                <w:b/>
                <w:sz w:val="24"/>
                <w:szCs w:val="24"/>
              </w:rPr>
              <w:t>Наименование структурно-функциональной зоны объекта социальной инфраструктуры, не отвечающей требованиям доступности для данной категории обслуживаемых инвалидов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7007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 по обеспечению доступности структурно-функциональной зоны объекта социальной инфраструктуры</w:t>
            </w:r>
          </w:p>
        </w:tc>
      </w:tr>
      <w:tr w:rsidR="003A5B55" w:rsidRPr="00470073" w:rsidTr="00A53DA6">
        <w:trPr>
          <w:trHeight w:val="28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70073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70073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70073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0073"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</w:tr>
      <w:tr w:rsidR="003A5B55" w:rsidRPr="00470073" w:rsidTr="00A53DA6">
        <w:trPr>
          <w:trHeight w:val="28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646B59" w:rsidRDefault="003A5B55" w:rsidP="00A53DA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46B59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470073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470073">
              <w:rPr>
                <w:rFonts w:ascii="Times New Roman" w:hAnsi="Times New Roman"/>
                <w:sz w:val="24"/>
                <w:szCs w:val="24"/>
              </w:rPr>
              <w:t>,С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Территория, прилегающая к зданию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МБДОУ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Текущий ремонт:</w:t>
            </w:r>
          </w:p>
          <w:p w:rsidR="003A5B55" w:rsidRPr="00470073" w:rsidRDefault="003A5B55" w:rsidP="00A53DA6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Нанесение тактильных средств на входы, на покрытие пешеходного пути.</w:t>
            </w:r>
          </w:p>
          <w:p w:rsidR="003A5B55" w:rsidRPr="00470073" w:rsidRDefault="003A5B55" w:rsidP="00A53DA6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становление пандуса (наружного).</w:t>
            </w:r>
          </w:p>
          <w:p w:rsidR="003A5B55" w:rsidRPr="00470073" w:rsidRDefault="003A5B55" w:rsidP="00A53DA6">
            <w:pPr>
              <w:spacing w:line="10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Оборудование автостоянки (знак «Инвалид»)</w:t>
            </w:r>
          </w:p>
        </w:tc>
      </w:tr>
      <w:tr w:rsidR="003A5B55" w:rsidRPr="00470073" w:rsidTr="00A53DA6">
        <w:trPr>
          <w:trHeight w:val="28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646B59" w:rsidRDefault="003A5B55" w:rsidP="00A53DA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46B59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К, О, 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Вход в здание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Капитальный ремонт:</w:t>
            </w:r>
          </w:p>
          <w:p w:rsidR="003A5B55" w:rsidRPr="00470073" w:rsidRDefault="003A5B55" w:rsidP="00A53DA6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Установить твердое нескользящее покрытие.</w:t>
            </w:r>
          </w:p>
          <w:p w:rsidR="003A5B55" w:rsidRPr="00470073" w:rsidRDefault="003A5B55" w:rsidP="00A53DA6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Занизить порог</w:t>
            </w:r>
            <w:r>
              <w:rPr>
                <w:rFonts w:ascii="Times New Roman" w:hAnsi="Times New Roman"/>
                <w:sz w:val="24"/>
                <w:szCs w:val="24"/>
              </w:rPr>
              <w:t>, установить крепление двери</w:t>
            </w:r>
            <w:r w:rsidRPr="00470073">
              <w:rPr>
                <w:rFonts w:ascii="Times New Roman" w:hAnsi="Times New Roman"/>
                <w:sz w:val="24"/>
                <w:szCs w:val="24"/>
              </w:rPr>
              <w:t>, обеспечивающее задержку автоматического закрывания</w:t>
            </w:r>
          </w:p>
        </w:tc>
      </w:tr>
      <w:tr w:rsidR="003A5B55" w:rsidRPr="00470073" w:rsidTr="00A53DA6">
        <w:trPr>
          <w:trHeight w:val="28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646B59" w:rsidRDefault="003A5B55" w:rsidP="00A53DA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46B59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К, О, 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Пути движения внутри здания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Капитальный ремонт:</w:t>
            </w:r>
          </w:p>
          <w:p w:rsidR="003A5B55" w:rsidRPr="00470073" w:rsidRDefault="003A5B55" w:rsidP="00A53DA6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Нанесение тактильных средств,  требуется установление пандусов, установка твердого нескользящего покрытия.</w:t>
            </w:r>
          </w:p>
          <w:p w:rsidR="003A5B55" w:rsidRPr="00470073" w:rsidRDefault="003A5B55" w:rsidP="00A53DA6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установление лестничных проемов шириной более 0,9 м.</w:t>
            </w:r>
          </w:p>
          <w:p w:rsidR="003A5B55" w:rsidRPr="00470073" w:rsidRDefault="003A5B55" w:rsidP="00A53DA6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Двери: Расширить проем, занизить порог, выделение контрастным цветом проемов, замена дверных ручек.</w:t>
            </w:r>
          </w:p>
          <w:p w:rsidR="003A5B55" w:rsidRPr="00470073" w:rsidRDefault="003A5B55" w:rsidP="00A53DA6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Пути эвакуации: Выполнить работы по нанесению тактильной инфо</w:t>
            </w:r>
            <w:r>
              <w:rPr>
                <w:rFonts w:ascii="Times New Roman" w:hAnsi="Times New Roman"/>
                <w:sz w:val="24"/>
                <w:szCs w:val="24"/>
              </w:rPr>
              <w:t>рмации, расширить дверной проем</w:t>
            </w:r>
          </w:p>
        </w:tc>
      </w:tr>
      <w:tr w:rsidR="003A5B55" w:rsidRPr="00470073" w:rsidTr="00A53DA6">
        <w:trPr>
          <w:trHeight w:val="28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646B59" w:rsidRDefault="003A5B55" w:rsidP="00A53DA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46B5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К, О, 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Туалетная комната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Капитальный ремонт:</w:t>
            </w:r>
          </w:p>
          <w:p w:rsidR="003A5B55" w:rsidRPr="00470073" w:rsidRDefault="003A5B55" w:rsidP="00A53DA6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 xml:space="preserve">Проход к месту не менее 1,8м. Выключатели и розетки в помещениях – на высоте 0,8м от уровня пола. Наличие поручней, крючков для одежды, костылей и т.д., </w:t>
            </w:r>
          </w:p>
        </w:tc>
      </w:tr>
      <w:tr w:rsidR="003A5B55" w:rsidRPr="00470073" w:rsidTr="00A53DA6">
        <w:trPr>
          <w:trHeight w:val="28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646B59" w:rsidRDefault="003A5B55" w:rsidP="00A53DA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46B59"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Система информации на объекте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Приобретение и размещение надписей, указателей знаков, выполненных рельефн</w:t>
            </w:r>
            <w:proofErr w:type="gramStart"/>
            <w:r w:rsidRPr="00470073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70073">
              <w:rPr>
                <w:rFonts w:ascii="Times New Roman" w:hAnsi="Times New Roman"/>
                <w:sz w:val="24"/>
                <w:szCs w:val="24"/>
              </w:rPr>
              <w:t xml:space="preserve"> точечным шрифтом Брайля и на контрастном фоне.</w:t>
            </w:r>
          </w:p>
          <w:p w:rsidR="003A5B55" w:rsidRPr="00470073" w:rsidRDefault="003A5B55" w:rsidP="00A53DA6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 xml:space="preserve">Установка при входе в МБДОУ вывески с названием организации, графиком работы организации, плана здания, </w:t>
            </w:r>
            <w:proofErr w:type="gramStart"/>
            <w:r w:rsidRPr="00470073">
              <w:rPr>
                <w:rFonts w:ascii="Times New Roman" w:hAnsi="Times New Roman"/>
                <w:sz w:val="24"/>
                <w:szCs w:val="24"/>
              </w:rPr>
              <w:t>выполненных</w:t>
            </w:r>
            <w:proofErr w:type="gramEnd"/>
            <w:r w:rsidRPr="00470073">
              <w:rPr>
                <w:rFonts w:ascii="Times New Roman" w:hAnsi="Times New Roman"/>
                <w:sz w:val="24"/>
                <w:szCs w:val="24"/>
              </w:rPr>
              <w:t xml:space="preserve"> рельефно-точеным шрифтом Брайля и на контрастном фоне</w:t>
            </w:r>
          </w:p>
        </w:tc>
      </w:tr>
      <w:tr w:rsidR="003A5B55" w:rsidRPr="00470073" w:rsidTr="00A53DA6">
        <w:trPr>
          <w:trHeight w:val="231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646B59" w:rsidRDefault="003A5B55" w:rsidP="00A53DA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46B59"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К, О, 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Кадровый состав МБДОУ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spacing w:line="100" w:lineRule="atLeast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Прохождение педагогическими работниками МБДОУ курсовой переподготовки для осуществления обучения дете</w:t>
            </w:r>
            <w:proofErr w:type="gramStart"/>
            <w:r w:rsidRPr="00470073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Pr="00470073">
              <w:rPr>
                <w:rFonts w:ascii="Times New Roman" w:hAnsi="Times New Roman"/>
                <w:sz w:val="24"/>
                <w:szCs w:val="24"/>
              </w:rPr>
              <w:t>-инвалидов по адаптированным основным общеобразовательным программам.</w:t>
            </w:r>
          </w:p>
          <w:p w:rsidR="003A5B55" w:rsidRPr="00470073" w:rsidRDefault="003A5B55" w:rsidP="00A53DA6">
            <w:pPr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B55" w:rsidRPr="00470073" w:rsidTr="00A53DA6">
        <w:trPr>
          <w:trHeight w:val="28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646B59" w:rsidRDefault="003A5B55" w:rsidP="00A53DA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46B59">
              <w:rPr>
                <w:rFonts w:ascii="Times New Roman" w:eastAsia="Calibri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Музыкально-физкультурный зал МБДОУ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Установка в музыкально-физкультурном зале индукционных петел</w:t>
            </w:r>
            <w:r>
              <w:rPr>
                <w:rFonts w:ascii="Times New Roman" w:hAnsi="Times New Roman"/>
                <w:sz w:val="24"/>
                <w:szCs w:val="24"/>
              </w:rPr>
              <w:t>ь и звукоусиливающей аппаратуры</w:t>
            </w:r>
          </w:p>
        </w:tc>
      </w:tr>
      <w:tr w:rsidR="003A5B55" w:rsidRPr="00470073" w:rsidTr="00A53DA6">
        <w:trPr>
          <w:trHeight w:val="111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646B59" w:rsidRDefault="003A5B55" w:rsidP="00A53DA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46B5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70073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0073">
              <w:rPr>
                <w:rFonts w:ascii="Times New Roman" w:eastAsia="Calibri" w:hAnsi="Times New Roman"/>
                <w:sz w:val="24"/>
                <w:szCs w:val="24"/>
              </w:rPr>
              <w:t>Сайт МБДОУ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0073">
              <w:rPr>
                <w:rFonts w:ascii="Times New Roman" w:hAnsi="Times New Roman"/>
                <w:sz w:val="24"/>
                <w:szCs w:val="24"/>
              </w:rPr>
              <w:t>Адаптация официального сайта МБДОУ для лиц с нарушением зрения (слабовидящих)</w:t>
            </w:r>
          </w:p>
        </w:tc>
      </w:tr>
      <w:tr w:rsidR="003A5B55" w:rsidRPr="00470073" w:rsidTr="00A53DA6">
        <w:trPr>
          <w:trHeight w:val="1609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646B59" w:rsidRDefault="003A5B55" w:rsidP="00A53DA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46B59">
              <w:rPr>
                <w:rFonts w:ascii="Times New Roman" w:eastAsia="Calibri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70073">
              <w:rPr>
                <w:rFonts w:ascii="Times New Roman" w:hAnsi="Times New Roman"/>
                <w:bCs/>
                <w:sz w:val="24"/>
                <w:szCs w:val="24"/>
              </w:rPr>
              <w:t>К, О, 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73">
              <w:rPr>
                <w:rFonts w:ascii="Times New Roman" w:eastAsia="Calibri" w:hAnsi="Times New Roman"/>
                <w:sz w:val="24"/>
                <w:szCs w:val="24"/>
              </w:rPr>
              <w:t>Групповые помещения МБДОУ, кабинет учителя-логопеда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5B55" w:rsidRPr="00470073" w:rsidRDefault="003A5B55" w:rsidP="00A53DA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0073">
              <w:rPr>
                <w:rFonts w:ascii="Times New Roman" w:eastAsia="Calibri" w:hAnsi="Times New Roman"/>
                <w:sz w:val="24"/>
                <w:szCs w:val="24"/>
              </w:rPr>
              <w:t xml:space="preserve">Совершенствование предметно-развивающей среды в группах с целью </w:t>
            </w:r>
            <w:r w:rsidRPr="00470073">
              <w:rPr>
                <w:rFonts w:ascii="Times New Roman" w:hAnsi="Times New Roman"/>
                <w:sz w:val="24"/>
                <w:szCs w:val="24"/>
              </w:rPr>
              <w:t xml:space="preserve">успешной социальной адаптации детей-инвалидов; </w:t>
            </w:r>
            <w:r w:rsidRPr="00470073">
              <w:rPr>
                <w:rFonts w:ascii="Times New Roman" w:eastAsia="Calibri" w:hAnsi="Times New Roman"/>
                <w:sz w:val="24"/>
                <w:szCs w:val="24"/>
              </w:rPr>
              <w:t xml:space="preserve">приобретение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нового </w:t>
            </w:r>
            <w:r w:rsidRPr="00470073">
              <w:rPr>
                <w:rFonts w:ascii="Times New Roman" w:eastAsia="Calibri" w:hAnsi="Times New Roman"/>
                <w:sz w:val="24"/>
                <w:szCs w:val="24"/>
              </w:rPr>
              <w:t>игрового оборудования, учебно-методической, художественной литературы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адаптированной </w:t>
            </w:r>
            <w:r w:rsidRPr="00470073">
              <w:rPr>
                <w:rFonts w:ascii="Times New Roman" w:eastAsia="Calibri" w:hAnsi="Times New Roman"/>
                <w:sz w:val="24"/>
                <w:szCs w:val="24"/>
              </w:rPr>
              <w:t xml:space="preserve"> для детей-инвалидов</w:t>
            </w:r>
          </w:p>
        </w:tc>
      </w:tr>
    </w:tbl>
    <w:p w:rsidR="003A5B55" w:rsidRDefault="003A5B55" w:rsidP="003A5B55">
      <w:pPr>
        <w:pStyle w:val="a8"/>
        <w:shd w:val="clear" w:color="auto" w:fill="auto"/>
        <w:spacing w:after="120" w:line="240" w:lineRule="auto"/>
        <w:rPr>
          <w:sz w:val="24"/>
          <w:szCs w:val="24"/>
        </w:rPr>
      </w:pPr>
    </w:p>
    <w:p w:rsidR="003A5B55" w:rsidRPr="00BB23E2" w:rsidRDefault="003A5B55" w:rsidP="003A5B55">
      <w:pPr>
        <w:pStyle w:val="aa"/>
        <w:shd w:val="clear" w:color="auto" w:fill="auto"/>
        <w:spacing w:line="200" w:lineRule="exact"/>
        <w:rPr>
          <w:sz w:val="24"/>
          <w:szCs w:val="24"/>
          <w:u w:val="single"/>
        </w:rPr>
      </w:pPr>
      <w:r w:rsidRPr="00F4572B">
        <w:rPr>
          <w:sz w:val="24"/>
          <w:szCs w:val="24"/>
        </w:rPr>
        <w:t>12. Дополнительная информация:</w:t>
      </w:r>
      <w:r>
        <w:rPr>
          <w:sz w:val="24"/>
          <w:szCs w:val="24"/>
        </w:rPr>
        <w:t xml:space="preserve"> </w:t>
      </w:r>
      <w:r w:rsidRPr="00BB23E2">
        <w:rPr>
          <w:sz w:val="24"/>
          <w:szCs w:val="24"/>
          <w:u w:val="single"/>
        </w:rPr>
        <w:t>нет.</w:t>
      </w:r>
    </w:p>
    <w:p w:rsidR="003A5B55" w:rsidRPr="00D00741" w:rsidRDefault="003A5B55" w:rsidP="003A5B55">
      <w:pPr>
        <w:pStyle w:val="aa"/>
        <w:shd w:val="clear" w:color="auto" w:fill="auto"/>
        <w:spacing w:line="200" w:lineRule="exact"/>
        <w:rPr>
          <w:sz w:val="24"/>
          <w:szCs w:val="24"/>
        </w:rPr>
      </w:pPr>
    </w:p>
    <w:p w:rsidR="003A5B55" w:rsidRPr="00D00741" w:rsidRDefault="003A5B55" w:rsidP="003A5B55">
      <w:pPr>
        <w:rPr>
          <w:rFonts w:ascii="Times New Roman" w:hAnsi="Times New Roman" w:cs="Times New Roman"/>
        </w:rPr>
      </w:pPr>
      <w:proofErr w:type="gramStart"/>
      <w:r w:rsidRPr="00D00741">
        <w:rPr>
          <w:rFonts w:ascii="Times New Roman" w:hAnsi="Times New Roman" w:cs="Times New Roman"/>
          <w:b/>
          <w:sz w:val="24"/>
          <w:szCs w:val="24"/>
        </w:rPr>
        <w:t>СОГЛАСОВАН</w:t>
      </w:r>
      <w:proofErr w:type="gramEnd"/>
      <w:r w:rsidRPr="00D007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0741">
        <w:rPr>
          <w:rFonts w:ascii="Times New Roman" w:hAnsi="Times New Roman" w:cs="Times New Roman"/>
        </w:rPr>
        <w:t xml:space="preserve"> (наименование общественного движения инвалидов)</w:t>
      </w:r>
    </w:p>
    <w:p w:rsidR="003A5B55" w:rsidRPr="00D00741" w:rsidRDefault="003A5B55" w:rsidP="003A5B55">
      <w:pPr>
        <w:spacing w:after="120"/>
        <w:contextualSpacing/>
        <w:rPr>
          <w:rFonts w:ascii="Times New Roman" w:hAnsi="Times New Roman" w:cs="Times New Roman"/>
        </w:rPr>
      </w:pPr>
      <w:r w:rsidRPr="00D00741">
        <w:rPr>
          <w:rFonts w:ascii="Times New Roman" w:hAnsi="Times New Roman" w:cs="Times New Roman"/>
        </w:rPr>
        <w:t>М.П.</w:t>
      </w:r>
    </w:p>
    <w:p w:rsidR="003A5B55" w:rsidRPr="00D00741" w:rsidRDefault="003A5B55" w:rsidP="003A5B55">
      <w:pPr>
        <w:spacing w:after="120"/>
        <w:contextualSpacing/>
        <w:rPr>
          <w:rFonts w:ascii="Times New Roman" w:hAnsi="Times New Roman" w:cs="Times New Roman"/>
        </w:rPr>
      </w:pPr>
      <w:proofErr w:type="gramStart"/>
      <w:r w:rsidRPr="00D00741">
        <w:rPr>
          <w:rFonts w:ascii="Times New Roman" w:hAnsi="Times New Roman" w:cs="Times New Roman"/>
        </w:rPr>
        <w:t xml:space="preserve">(наименование должности руководителя </w:t>
      </w:r>
      <w:proofErr w:type="gramEnd"/>
    </w:p>
    <w:p w:rsidR="003A5B55" w:rsidRPr="00D00741" w:rsidRDefault="003A5B55" w:rsidP="003A5B55">
      <w:pPr>
        <w:spacing w:after="0"/>
        <w:contextualSpacing/>
        <w:rPr>
          <w:rFonts w:ascii="Times New Roman" w:hAnsi="Times New Roman" w:cs="Times New Roman"/>
        </w:rPr>
      </w:pPr>
      <w:r w:rsidRPr="00D00741">
        <w:rPr>
          <w:rFonts w:ascii="Times New Roman" w:hAnsi="Times New Roman" w:cs="Times New Roman"/>
        </w:rPr>
        <w:t>общественного движения инвалидов)</w:t>
      </w:r>
    </w:p>
    <w:p w:rsidR="003A5B55" w:rsidRPr="00D00741" w:rsidRDefault="003A5B55" w:rsidP="003A5B55">
      <w:pPr>
        <w:spacing w:after="0"/>
        <w:contextualSpacing/>
        <w:rPr>
          <w:rFonts w:ascii="Times New Roman" w:hAnsi="Times New Roman" w:cs="Times New Roman"/>
        </w:rPr>
      </w:pPr>
    </w:p>
    <w:p w:rsidR="003A5B55" w:rsidRPr="00D00741" w:rsidRDefault="003A5B55" w:rsidP="003A5B55">
      <w:pPr>
        <w:spacing w:after="0"/>
        <w:contextualSpacing/>
        <w:rPr>
          <w:rFonts w:ascii="Times New Roman" w:hAnsi="Times New Roman" w:cs="Times New Roman"/>
        </w:rPr>
      </w:pPr>
      <w:r w:rsidRPr="00D00741">
        <w:rPr>
          <w:rFonts w:ascii="Times New Roman" w:hAnsi="Times New Roman" w:cs="Times New Roman"/>
        </w:rPr>
        <w:t>_____________________________________</w:t>
      </w:r>
    </w:p>
    <w:p w:rsidR="003A5B55" w:rsidRPr="00D00741" w:rsidRDefault="003A5B55" w:rsidP="003A5B55">
      <w:pPr>
        <w:pStyle w:val="3"/>
        <w:shd w:val="clear" w:color="auto" w:fill="auto"/>
        <w:spacing w:after="0" w:line="276" w:lineRule="auto"/>
        <w:ind w:left="62" w:right="-121"/>
        <w:jc w:val="both"/>
        <w:rPr>
          <w:sz w:val="24"/>
          <w:szCs w:val="24"/>
        </w:rPr>
      </w:pPr>
      <w:r w:rsidRPr="00D00741">
        <w:rPr>
          <w:sz w:val="24"/>
          <w:szCs w:val="24"/>
        </w:rPr>
        <w:t xml:space="preserve">     (подпись)</w:t>
      </w:r>
      <w:r w:rsidRPr="00D00741">
        <w:rPr>
          <w:sz w:val="24"/>
          <w:szCs w:val="24"/>
        </w:rPr>
        <w:tab/>
      </w:r>
      <w:r w:rsidRPr="00D00741">
        <w:rPr>
          <w:sz w:val="24"/>
          <w:szCs w:val="24"/>
        </w:rPr>
        <w:tab/>
        <w:t>(И.О. Фамилия)</w:t>
      </w:r>
    </w:p>
    <w:p w:rsidR="003A5B55" w:rsidRPr="00D00741" w:rsidRDefault="003A5B55" w:rsidP="003A5B55">
      <w:pPr>
        <w:pStyle w:val="3"/>
        <w:shd w:val="clear" w:color="auto" w:fill="auto"/>
        <w:spacing w:after="0" w:line="276" w:lineRule="auto"/>
        <w:ind w:left="62" w:right="-121"/>
        <w:jc w:val="both"/>
        <w:rPr>
          <w:sz w:val="24"/>
          <w:szCs w:val="24"/>
        </w:rPr>
      </w:pPr>
      <w:r w:rsidRPr="00D00741">
        <w:rPr>
          <w:sz w:val="24"/>
          <w:szCs w:val="24"/>
        </w:rPr>
        <w:t>«___» _____________20__года</w:t>
      </w:r>
    </w:p>
    <w:p w:rsidR="003A5B55" w:rsidRDefault="003A5B55"/>
    <w:p w:rsidR="003A5B55" w:rsidRDefault="003A5B55"/>
    <w:p w:rsidR="003A5B55" w:rsidRDefault="003A5B55"/>
    <w:p w:rsidR="003A5B55" w:rsidRDefault="003A5B55"/>
    <w:p w:rsidR="003A5B55" w:rsidRDefault="003A5B55"/>
    <w:p w:rsidR="003A5B55" w:rsidRDefault="003A5B55"/>
    <w:p w:rsidR="003A5B55" w:rsidRDefault="003A5B55"/>
    <w:p w:rsidR="003A5B55" w:rsidRDefault="003A5B55"/>
    <w:p w:rsidR="003A5B55" w:rsidRDefault="003A5B55"/>
    <w:p w:rsidR="003A5B55" w:rsidRDefault="003A5B55"/>
    <w:p w:rsidR="003A5B55" w:rsidRDefault="003A5B55"/>
    <w:p w:rsidR="003A5B55" w:rsidRDefault="003A5B55"/>
    <w:p w:rsidR="003A5B55" w:rsidRDefault="003A5B55"/>
    <w:p w:rsidR="003A5B55" w:rsidRDefault="003A5B55"/>
    <w:p w:rsidR="003A5B55" w:rsidRDefault="003A5B55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own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5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51"/>
    <w:rsid w:val="001A4051"/>
    <w:rsid w:val="003A5B55"/>
    <w:rsid w:val="00E6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B55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3A5B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3"/>
    <w:rsid w:val="003A5B5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A5B5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A5B5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3A5B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">
    <w:name w:val="Основной текст (5)"/>
    <w:basedOn w:val="a0"/>
    <w:rsid w:val="003A5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">
    <w:name w:val="Основной текст1"/>
    <w:basedOn w:val="a6"/>
    <w:rsid w:val="003A5B5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12pt">
    <w:name w:val="Основной текст + 12 pt;Курсив"/>
    <w:basedOn w:val="a6"/>
    <w:rsid w:val="003A5B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/>
    </w:rPr>
  </w:style>
  <w:style w:type="character" w:customStyle="1" w:styleId="11pt-1pt">
    <w:name w:val="Основной текст + 11 pt;Курсив;Интервал -1 pt"/>
    <w:basedOn w:val="a6"/>
    <w:rsid w:val="003A5B55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7">
    <w:name w:val="Подпись к картинке_"/>
    <w:basedOn w:val="a0"/>
    <w:link w:val="a8"/>
    <w:rsid w:val="003A5B5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3A5B5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6"/>
    <w:rsid w:val="003A5B5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3A5B55"/>
    <w:pPr>
      <w:widowControl w:val="0"/>
      <w:shd w:val="clear" w:color="auto" w:fill="FFFFFF"/>
      <w:spacing w:before="180" w:after="48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3A5B55"/>
    <w:pPr>
      <w:widowControl w:val="0"/>
      <w:shd w:val="clear" w:color="auto" w:fill="FFFFFF"/>
      <w:spacing w:before="480" w:after="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8">
    <w:name w:val="Подпись к картинке"/>
    <w:basedOn w:val="a"/>
    <w:link w:val="a7"/>
    <w:rsid w:val="003A5B5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Подпись к таблице"/>
    <w:basedOn w:val="a"/>
    <w:link w:val="a9"/>
    <w:rsid w:val="003A5B5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B55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3A5B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3"/>
    <w:rsid w:val="003A5B5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A5B5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A5B5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3A5B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">
    <w:name w:val="Основной текст (5)"/>
    <w:basedOn w:val="a0"/>
    <w:rsid w:val="003A5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">
    <w:name w:val="Основной текст1"/>
    <w:basedOn w:val="a6"/>
    <w:rsid w:val="003A5B5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12pt">
    <w:name w:val="Основной текст + 12 pt;Курсив"/>
    <w:basedOn w:val="a6"/>
    <w:rsid w:val="003A5B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/>
    </w:rPr>
  </w:style>
  <w:style w:type="character" w:customStyle="1" w:styleId="11pt-1pt">
    <w:name w:val="Основной текст + 11 pt;Курсив;Интервал -1 pt"/>
    <w:basedOn w:val="a6"/>
    <w:rsid w:val="003A5B55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7">
    <w:name w:val="Подпись к картинке_"/>
    <w:basedOn w:val="a0"/>
    <w:link w:val="a8"/>
    <w:rsid w:val="003A5B5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3A5B5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6"/>
    <w:rsid w:val="003A5B5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3A5B55"/>
    <w:pPr>
      <w:widowControl w:val="0"/>
      <w:shd w:val="clear" w:color="auto" w:fill="FFFFFF"/>
      <w:spacing w:before="180" w:after="48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3A5B55"/>
    <w:pPr>
      <w:widowControl w:val="0"/>
      <w:shd w:val="clear" w:color="auto" w:fill="FFFFFF"/>
      <w:spacing w:before="480" w:after="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8">
    <w:name w:val="Подпись к картинке"/>
    <w:basedOn w:val="a"/>
    <w:link w:val="a7"/>
    <w:rsid w:val="003A5B5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Подпись к таблице"/>
    <w:basedOn w:val="a"/>
    <w:link w:val="a9"/>
    <w:rsid w:val="003A5B5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890</Words>
  <Characters>5077</Characters>
  <Application>Microsoft Office Word</Application>
  <DocSecurity>0</DocSecurity>
  <Lines>42</Lines>
  <Paragraphs>11</Paragraphs>
  <ScaleCrop>false</ScaleCrop>
  <Company/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2018-06-04T09:56:00Z</dcterms:created>
  <dcterms:modified xsi:type="dcterms:W3CDTF">2018-06-04T09:58:00Z</dcterms:modified>
</cp:coreProperties>
</file>