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6F" w:rsidRPr="006B4859" w:rsidRDefault="00B2266F" w:rsidP="006B4859">
      <w:pPr>
        <w:ind w:left="708" w:firstLine="708"/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Избежать насилия можно.</w:t>
      </w:r>
    </w:p>
    <w:p w:rsidR="00B2266F" w:rsidRPr="006B4859" w:rsidRDefault="00B2266F" w:rsidP="00B2266F">
      <w:pPr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Для этого надо лишь правильно оценить ситуацию и принять правильное решение.</w:t>
      </w:r>
      <w:r w:rsidRPr="006B4859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120140"/>
            <wp:effectExtent l="0" t="0" r="0" b="3810"/>
            <wp:wrapThrough wrapText="bothSides">
              <wp:wrapPolygon edited="0">
                <wp:start x="0" y="0"/>
                <wp:lineTo x="0" y="21306"/>
                <wp:lineTo x="21234" y="21306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266F" w:rsidRPr="006B4859" w:rsidRDefault="00B2266F" w:rsidP="00955593">
      <w:pPr>
        <w:pStyle w:val="a3"/>
        <w:ind w:left="1701"/>
        <w:rPr>
          <w:color w:val="0000FF"/>
          <w:sz w:val="32"/>
          <w:szCs w:val="32"/>
        </w:rPr>
      </w:pPr>
      <w:r w:rsidRPr="006B4859">
        <w:rPr>
          <w:color w:val="0000FF"/>
          <w:sz w:val="32"/>
          <w:szCs w:val="32"/>
        </w:rPr>
        <w:t>Рекомендации по профилактике жестокого обращения в отношении несовершеннолетних.</w:t>
      </w:r>
    </w:p>
    <w:p w:rsidR="00B2266F" w:rsidRPr="00B2266F" w:rsidRDefault="00B2266F" w:rsidP="00B2266F">
      <w:pPr>
        <w:pStyle w:val="a3"/>
        <w:ind w:left="1416"/>
        <w:jc w:val="both"/>
        <w:rPr>
          <w:color w:val="0000FF"/>
          <w:sz w:val="16"/>
          <w:szCs w:val="16"/>
        </w:rPr>
      </w:pP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 стоит требовать от ребенка невозможного или трудновыполнимого. Вместо этого необходимо посмотреть, что нужно изменить в окружающей обстановке.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Чтобы избежать агрессивного поведения и возникновения конфликтов, необходимо соразмерять собственные ожидания с возможностями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 детьми стоит разговаривать спокойно, необходимо описывать им свои чувства.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Ни в коем случае нельзя прибегать к крику (крик всегда раздражает и пугает детей). Крик говорит о бессилии и невозможности справиться с ситуацией (и ребенок это прекрасно осознает).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Нельзя унижать и обзывать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слушать детей, интересоваться их чувствами.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«Нет», значит «нет». Необходимо четко объяснить ребенку причину отказа и отстаивать свою позицию.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говорить «нет» твердо и спокойно. Без эмоций.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 xml:space="preserve">Если ребенок пытается манипулировать, необходимо просто </w:t>
      </w:r>
      <w:proofErr w:type="gramStart"/>
      <w:r w:rsidRPr="00614ACD">
        <w:rPr>
          <w:b w:val="0"/>
          <w:sz w:val="24"/>
          <w:szCs w:val="24"/>
        </w:rPr>
        <w:t>перестать с ним разговаривать</w:t>
      </w:r>
      <w:proofErr w:type="gramEnd"/>
      <w:r w:rsidRPr="00614ACD">
        <w:rPr>
          <w:b w:val="0"/>
          <w:sz w:val="24"/>
          <w:szCs w:val="24"/>
        </w:rPr>
        <w:t>, при этом оставаться спокойным.</w:t>
      </w:r>
    </w:p>
    <w:p w:rsidR="00B2266F" w:rsidRPr="00B2266F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Самое главное – терпение! Именно в терпении заключается мудрость и проявляется любовь к ребенку.</w:t>
      </w:r>
    </w:p>
    <w:p w:rsidR="00B2266F" w:rsidRPr="006B4859" w:rsidRDefault="00B2266F" w:rsidP="00B2266F">
      <w:pPr>
        <w:pStyle w:val="a3"/>
        <w:rPr>
          <w:color w:val="0000FF"/>
          <w:sz w:val="32"/>
          <w:szCs w:val="32"/>
        </w:rPr>
      </w:pPr>
      <w:bookmarkStart w:id="0" w:name="_GoBack"/>
      <w:r w:rsidRPr="006B4859">
        <w:rPr>
          <w:color w:val="0000FF"/>
          <w:sz w:val="32"/>
          <w:szCs w:val="32"/>
        </w:rPr>
        <w:t>Памятка для взрослых.</w:t>
      </w:r>
    </w:p>
    <w:bookmarkEnd w:id="0"/>
    <w:p w:rsidR="00B2266F" w:rsidRPr="00B2266F" w:rsidRDefault="00B2266F" w:rsidP="00B2266F">
      <w:pPr>
        <w:pStyle w:val="a3"/>
        <w:rPr>
          <w:color w:val="0000FF"/>
          <w:sz w:val="16"/>
          <w:szCs w:val="16"/>
        </w:rPr>
      </w:pP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Вы никогда не должны забывать, что ребенок учится делать те вещи, которым Вы его учите!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во враждебности, они учатся биться.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со страхом, они учатся бояться.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насмешкой,  они учатся быть боязливыми.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завистью, они учатся разочарованию.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поощрением, они учатся доверию.</w:t>
      </w:r>
    </w:p>
    <w:p w:rsidR="00B2266F" w:rsidRPr="00614ACD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детей учат дел</w:t>
      </w:r>
      <w:r>
        <w:rPr>
          <w:b w:val="0"/>
          <w:sz w:val="24"/>
          <w:szCs w:val="24"/>
        </w:rPr>
        <w:t>иться, они учатся быть щедрыми.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честности, они учатся быть правдивыми.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справедливости, они учатся быть справедливыми.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доброте и вежливости, они учатся уважать.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дружелюбности, они учатся понимать, что мир прекрасен.</w:t>
      </w:r>
    </w:p>
    <w:p w:rsidR="004A583B" w:rsidRPr="00B2266F" w:rsidRDefault="00B2266F" w:rsidP="00955593">
      <w:pPr>
        <w:pStyle w:val="a3"/>
        <w:ind w:left="5098" w:firstLine="566"/>
        <w:jc w:val="both"/>
        <w:rPr>
          <w:sz w:val="24"/>
          <w:szCs w:val="24"/>
        </w:rPr>
      </w:pPr>
      <w:r w:rsidRPr="00614ACD">
        <w:rPr>
          <w:sz w:val="24"/>
          <w:szCs w:val="24"/>
        </w:rPr>
        <w:t>А в какой обстановке живет ваш ребенок</w:t>
      </w:r>
      <w:r>
        <w:rPr>
          <w:sz w:val="24"/>
          <w:szCs w:val="24"/>
        </w:rPr>
        <w:t>?</w:t>
      </w:r>
    </w:p>
    <w:sectPr w:rsidR="004A583B" w:rsidRPr="00B2266F" w:rsidSect="006B4859">
      <w:pgSz w:w="16838" w:h="11906" w:orient="landscape"/>
      <w:pgMar w:top="1134" w:right="1134" w:bottom="1134" w:left="1134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42CB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BE21D97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302"/>
    <w:rsid w:val="004A583B"/>
    <w:rsid w:val="00514B3C"/>
    <w:rsid w:val="00587302"/>
    <w:rsid w:val="0067742D"/>
    <w:rsid w:val="006B4859"/>
    <w:rsid w:val="00764970"/>
    <w:rsid w:val="00955593"/>
    <w:rsid w:val="00B2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F303F-154A-4E0B-BE67-5EF3EEBD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Еленка</cp:lastModifiedBy>
  <cp:revision>2</cp:revision>
  <cp:lastPrinted>2013-04-25T04:17:00Z</cp:lastPrinted>
  <dcterms:created xsi:type="dcterms:W3CDTF">2018-02-26T16:31:00Z</dcterms:created>
  <dcterms:modified xsi:type="dcterms:W3CDTF">2018-02-26T16:31:00Z</dcterms:modified>
</cp:coreProperties>
</file>