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09C617B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CF2D9D" w:rsidRPr="00CF2D9D">
        <w:rPr>
          <w:sz w:val="28"/>
          <w:u w:val="single"/>
        </w:rPr>
        <w:t>30.01.2023 - 05.02.2023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D1900BC" w14:textId="7A6FB3E6" w:rsidR="00B63967" w:rsidRDefault="00E3308E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proofErr w:type="spellStart"/>
      <w:r w:rsidRPr="00E3308E">
        <w:rPr>
          <w:rFonts w:eastAsiaTheme="majorEastAsia"/>
          <w:b/>
          <w:bCs/>
          <w:color w:val="000000"/>
          <w:sz w:val="28"/>
          <w:szCs w:val="28"/>
        </w:rPr>
        <w:t>Минпросвещения</w:t>
      </w:r>
      <w:proofErr w:type="spellEnd"/>
      <w:r w:rsidRPr="00E3308E">
        <w:rPr>
          <w:rFonts w:eastAsiaTheme="majorEastAsia"/>
          <w:b/>
          <w:bCs/>
          <w:color w:val="000000"/>
          <w:sz w:val="28"/>
          <w:szCs w:val="28"/>
        </w:rPr>
        <w:t xml:space="preserve"> представило проект нового порядка проведения ЕГЭ</w:t>
      </w:r>
    </w:p>
    <w:p w14:paraId="0B9A6BE8" w14:textId="4EAF2E0E" w:rsidR="00CA4694" w:rsidRPr="00CA4694" w:rsidRDefault="00E3308E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03 февраля</w:t>
      </w:r>
    </w:p>
    <w:bookmarkEnd w:id="0"/>
    <w:p w14:paraId="03E5CBB7" w14:textId="1D36C65A" w:rsidR="00B63967" w:rsidRDefault="00E3308E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3308E">
        <w:rPr>
          <w:rFonts w:eastAsiaTheme="majorEastAsia"/>
          <w:color w:val="000000"/>
          <w:sz w:val="28"/>
          <w:szCs w:val="28"/>
        </w:rPr>
        <w:t>Проект приказа об утверждении порядка проведения государственной итоговой аттестации по образовательным программам среднего общего образования размещен на портале проектов нормативных правовых актов.</w:t>
      </w:r>
    </w:p>
    <w:p w14:paraId="5B8BA7AA" w14:textId="41550DDA" w:rsidR="000A0182" w:rsidRDefault="00E3308E" w:rsidP="00CA4694">
      <w:pPr>
        <w:ind w:firstLine="709"/>
        <w:jc w:val="both"/>
        <w:rPr>
          <w:sz w:val="26"/>
          <w:szCs w:val="26"/>
        </w:rPr>
      </w:pPr>
      <w:hyperlink r:id="rId8" w:history="1">
        <w:r w:rsidRPr="00F8454E">
          <w:rPr>
            <w:rStyle w:val="a4"/>
            <w:sz w:val="26"/>
            <w:szCs w:val="26"/>
          </w:rPr>
          <w:t>https://ug.ru/minprosveshheniya-predstavilo-proekt-novogo-poryadka-provedeniya-ege/</w:t>
        </w:r>
      </w:hyperlink>
    </w:p>
    <w:p w14:paraId="36B413DA" w14:textId="7A0B5AB7" w:rsidR="00E3308E" w:rsidRDefault="00E3308E" w:rsidP="00CA4694">
      <w:pPr>
        <w:ind w:firstLine="709"/>
        <w:jc w:val="both"/>
        <w:rPr>
          <w:sz w:val="26"/>
          <w:szCs w:val="26"/>
        </w:rPr>
      </w:pPr>
    </w:p>
    <w:p w14:paraId="20A42235" w14:textId="77777777" w:rsidR="00E3308E" w:rsidRPr="00E3308E" w:rsidRDefault="00E3308E" w:rsidP="00CA4694">
      <w:pPr>
        <w:ind w:firstLine="709"/>
        <w:jc w:val="both"/>
        <w:rPr>
          <w:sz w:val="26"/>
          <w:szCs w:val="26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2075" w14:textId="77777777" w:rsidR="00E46072" w:rsidRDefault="00E46072" w:rsidP="00AA238A">
      <w:r>
        <w:separator/>
      </w:r>
    </w:p>
  </w:endnote>
  <w:endnote w:type="continuationSeparator" w:id="0">
    <w:p w14:paraId="55BC4569" w14:textId="77777777" w:rsidR="00E46072" w:rsidRDefault="00E4607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A33F" w14:textId="77777777" w:rsidR="00E46072" w:rsidRDefault="00E46072" w:rsidP="00AA238A">
      <w:r>
        <w:separator/>
      </w:r>
    </w:p>
  </w:footnote>
  <w:footnote w:type="continuationSeparator" w:id="0">
    <w:p w14:paraId="652747D5" w14:textId="77777777" w:rsidR="00E46072" w:rsidRDefault="00E4607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449FA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2D9D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08E"/>
    <w:rsid w:val="00E33A6A"/>
    <w:rsid w:val="00E41ACB"/>
    <w:rsid w:val="00E44E17"/>
    <w:rsid w:val="00E46072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predstavilo-proekt-novogo-poryadka-provedeniya-e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370</cp:revision>
  <dcterms:created xsi:type="dcterms:W3CDTF">2019-03-14T10:15:00Z</dcterms:created>
  <dcterms:modified xsi:type="dcterms:W3CDTF">2023-02-06T04:50:00Z</dcterms:modified>
</cp:coreProperties>
</file>