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C5203B7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847D35">
        <w:rPr>
          <w:sz w:val="28"/>
          <w:u w:val="single"/>
        </w:rPr>
        <w:t>05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847D35">
        <w:rPr>
          <w:sz w:val="28"/>
          <w:u w:val="single"/>
        </w:rPr>
        <w:t>9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847D35">
        <w:rPr>
          <w:sz w:val="28"/>
          <w:u w:val="single"/>
        </w:rPr>
        <w:t>12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9138B3">
        <w:rPr>
          <w:sz w:val="28"/>
          <w:u w:val="single"/>
        </w:rPr>
        <w:t>9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3313BE6" w14:textId="77777777" w:rsidR="00805932" w:rsidRPr="00847D35" w:rsidRDefault="00805932" w:rsidP="00EF3DBB">
      <w:pPr>
        <w:ind w:firstLine="709"/>
        <w:jc w:val="both"/>
        <w:rPr>
          <w:sz w:val="28"/>
          <w:szCs w:val="28"/>
          <w:u w:val="single"/>
        </w:rPr>
      </w:pPr>
    </w:p>
    <w:p w14:paraId="22A34F7E" w14:textId="77777777" w:rsidR="00847D35" w:rsidRPr="00847D35" w:rsidRDefault="00847D35" w:rsidP="00EF3DBB">
      <w:pPr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847D35">
        <w:rPr>
          <w:b/>
          <w:bCs/>
          <w:kern w:val="36"/>
          <w:sz w:val="28"/>
          <w:szCs w:val="28"/>
        </w:rPr>
        <w:t>Бесплатное второе высшее, обновленные продленки – что меняется в новом учебном году в сфере образования</w:t>
      </w:r>
    </w:p>
    <w:p w14:paraId="6E2D580E" w14:textId="77777777" w:rsidR="00847D35" w:rsidRPr="00847D35" w:rsidRDefault="00847D35" w:rsidP="00EF3DB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47D35">
        <w:rPr>
          <w:rFonts w:eastAsiaTheme="majorEastAsia"/>
          <w:i/>
          <w:sz w:val="28"/>
          <w:szCs w:val="28"/>
        </w:rPr>
        <w:t>06 сентября 2022</w:t>
      </w:r>
    </w:p>
    <w:p w14:paraId="5C9815A2" w14:textId="77777777" w:rsidR="00847D35" w:rsidRPr="00847D35" w:rsidRDefault="00847D35" w:rsidP="00EF3DBB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>В наступившем учебном году в образовательных организациях России происходят изменения. Рассказываем о некоторых важных нововведениях для школьников, студентов и их родителей.</w:t>
      </w:r>
    </w:p>
    <w:p w14:paraId="5182CE21" w14:textId="77777777" w:rsidR="00847D35" w:rsidRPr="00847D35" w:rsidRDefault="00847D35" w:rsidP="00EF3DBB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hyperlink r:id="rId8" w:history="1">
        <w:r w:rsidRPr="00847D35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https://ug.ru/besplatnoe-vtoroe-vysshee-obnovlennye-prodlenki-chto-menyaetsya-v-novom-uchebnom-godu-v-sfere-obrazovaniya/</w:t>
        </w:r>
      </w:hyperlink>
    </w:p>
    <w:p w14:paraId="4A882EB5" w14:textId="59B55400" w:rsidR="00847D35" w:rsidRPr="00847D35" w:rsidRDefault="00847D35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2607E518" w14:textId="2A4BC4B4" w:rsidR="00847D35" w:rsidRPr="00847D35" w:rsidRDefault="00847D35" w:rsidP="00EF3DBB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 w:rsidRPr="00847D35">
        <w:rPr>
          <w:rFonts w:ascii="Times New Roman" w:eastAsia="Times New Roman" w:hAnsi="Times New Roman" w:cs="Times New Roman"/>
          <w:color w:val="auto"/>
          <w:kern w:val="36"/>
        </w:rPr>
        <w:t>Продолжает работу чат-бот по вопросам образования и молодежной политики региона</w:t>
      </w:r>
    </w:p>
    <w:p w14:paraId="3EDD2479" w14:textId="33CE4EDD" w:rsidR="00847D35" w:rsidRPr="00847D35" w:rsidRDefault="00847D35" w:rsidP="00EF3DB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47D35">
        <w:rPr>
          <w:rFonts w:eastAsiaTheme="majorEastAsia"/>
          <w:i/>
          <w:sz w:val="28"/>
          <w:szCs w:val="28"/>
        </w:rPr>
        <w:t>0</w:t>
      </w:r>
      <w:r w:rsidRPr="00847D35">
        <w:rPr>
          <w:rFonts w:eastAsiaTheme="majorEastAsia"/>
          <w:i/>
          <w:sz w:val="28"/>
          <w:szCs w:val="28"/>
        </w:rPr>
        <w:t>8</w:t>
      </w:r>
      <w:r w:rsidRPr="00847D35">
        <w:rPr>
          <w:rFonts w:eastAsiaTheme="majorEastAsia"/>
          <w:i/>
          <w:sz w:val="28"/>
          <w:szCs w:val="28"/>
        </w:rPr>
        <w:t xml:space="preserve"> сентября 2022</w:t>
      </w:r>
    </w:p>
    <w:p w14:paraId="5D4A5CB4" w14:textId="77777777" w:rsidR="00847D35" w:rsidRPr="00847D35" w:rsidRDefault="00847D35" w:rsidP="00EF3D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>Напоминаем, что у Министерство образования и молодежной политики Свердловской области функционирует чат-бот в Телеграм с ответами на самые частые вопросы в сфере образования и работы с молодежью в регионе.</w:t>
      </w:r>
    </w:p>
    <w:p w14:paraId="08D35F74" w14:textId="1BE4F178" w:rsidR="00847D35" w:rsidRPr="00847D35" w:rsidRDefault="00847D35" w:rsidP="00EF3D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>Сейчас в боте доступно более 100 ответов на вопросы в 8 категориях, и их количество с каждым днем увеличивается. </w:t>
      </w:r>
    </w:p>
    <w:p w14:paraId="39104B95" w14:textId="1BD35CCF" w:rsidR="00847D35" w:rsidRPr="00847D35" w:rsidRDefault="00847D35" w:rsidP="00EF3DBB">
      <w:pPr>
        <w:ind w:firstLine="709"/>
        <w:jc w:val="both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>Доступ к боту можно получить по ссылке</w:t>
      </w:r>
      <w:r w:rsidR="00EF3DBB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EF3DBB" w:rsidRPr="00EF367F">
          <w:rPr>
            <w:rStyle w:val="a4"/>
            <w:rFonts w:eastAsiaTheme="minorHAnsi"/>
            <w:sz w:val="28"/>
            <w:szCs w:val="28"/>
            <w:lang w:eastAsia="en-US"/>
          </w:rPr>
          <w:t>https://t.me/minobr66_bot?start=link_LhHBOuAhOU</w:t>
        </w:r>
      </w:hyperlink>
    </w:p>
    <w:p w14:paraId="06F439A9" w14:textId="77777777" w:rsidR="00847D35" w:rsidRPr="00847D35" w:rsidRDefault="00847D35" w:rsidP="00EF3DBB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kern w:val="36"/>
        </w:rPr>
      </w:pPr>
    </w:p>
    <w:p w14:paraId="0548A651" w14:textId="69D4935E" w:rsidR="00847D35" w:rsidRPr="00847D35" w:rsidRDefault="00847D35" w:rsidP="00EF3DBB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 w:rsidRPr="00847D35">
        <w:rPr>
          <w:rFonts w:ascii="Times New Roman" w:eastAsia="Times New Roman" w:hAnsi="Times New Roman" w:cs="Times New Roman"/>
          <w:color w:val="auto"/>
          <w:kern w:val="36"/>
        </w:rPr>
        <w:t>Министерство просвещения Российской Федерации отмечает 220 лет со дня создания</w:t>
      </w:r>
    </w:p>
    <w:p w14:paraId="2D730514" w14:textId="77777777" w:rsidR="00847D35" w:rsidRPr="00847D35" w:rsidRDefault="00847D35" w:rsidP="00EF3DB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47D35">
        <w:rPr>
          <w:rFonts w:eastAsiaTheme="majorEastAsia"/>
          <w:i/>
          <w:sz w:val="28"/>
          <w:szCs w:val="28"/>
        </w:rPr>
        <w:t>08 сентября 2022</w:t>
      </w:r>
    </w:p>
    <w:p w14:paraId="1B267569" w14:textId="35233496" w:rsidR="00847D35" w:rsidRPr="00847D35" w:rsidRDefault="00847D35" w:rsidP="00EF3D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>220 лет назад было создано Министерство просвещения. За годы своего существования ведомство много раз меняло название, расширялись и менялись его функции. Неизменным оставалась верность своей миссии – быть на страже просвещения граждан.</w:t>
      </w:r>
    </w:p>
    <w:p w14:paraId="22A51C3C" w14:textId="1A961CF8" w:rsidR="00847D35" w:rsidRPr="00847D35" w:rsidRDefault="00847D35" w:rsidP="00EF3D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D35">
        <w:rPr>
          <w:rFonts w:eastAsiaTheme="minorHAnsi"/>
          <w:sz w:val="28"/>
          <w:szCs w:val="28"/>
          <w:lang w:eastAsia="en-US"/>
        </w:rPr>
        <w:t xml:space="preserve">История Министерства: </w:t>
      </w:r>
    </w:p>
    <w:p w14:paraId="1C6459A5" w14:textId="7F074830" w:rsidR="00847D35" w:rsidRDefault="00847D35" w:rsidP="00EF3D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10" w:history="1">
        <w:r w:rsidRPr="00847D35">
          <w:rPr>
            <w:rStyle w:val="a4"/>
            <w:rFonts w:eastAsiaTheme="minorHAnsi"/>
            <w:sz w:val="28"/>
            <w:szCs w:val="28"/>
            <w:lang w:eastAsia="en-US"/>
          </w:rPr>
          <w:t>https://edu.gov.ru/press/5750/ministerstvo-prosvescheniya-rossiyskoy-federacii-otmechaet-220-let-so-dnya-sozdaniya/</w:t>
        </w:r>
      </w:hyperlink>
    </w:p>
    <w:p w14:paraId="55695824" w14:textId="77777777" w:rsidR="00B24ADF" w:rsidRP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E356" w14:textId="77777777" w:rsidR="00CD14AC" w:rsidRDefault="00CD14AC" w:rsidP="00AA238A">
      <w:r>
        <w:separator/>
      </w:r>
    </w:p>
  </w:endnote>
  <w:endnote w:type="continuationSeparator" w:id="0">
    <w:p w14:paraId="47AB9929" w14:textId="77777777" w:rsidR="00CD14AC" w:rsidRDefault="00CD14A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7CC4" w14:textId="77777777" w:rsidR="00CD14AC" w:rsidRDefault="00CD14AC" w:rsidP="00AA238A">
      <w:r>
        <w:separator/>
      </w:r>
    </w:p>
  </w:footnote>
  <w:footnote w:type="continuationSeparator" w:id="0">
    <w:p w14:paraId="464238D5" w14:textId="77777777" w:rsidR="00CD14AC" w:rsidRDefault="00CD14A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640CA"/>
    <w:rsid w:val="00666F5E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5932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47D35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besplatnoe-vtoroe-vysshee-obnovlennye-prodlenki-chto-menyaetsya-v-novom-uchebnom-godu-v-sfere-obrazov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gov.ru/press/5750/ministerstvo-prosvescheniya-rossiyskoy-federacii-otmechaet-220-let-so-dnya-sozd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minobr66_bot?start=link_LhHBOuAh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339</cp:revision>
  <dcterms:created xsi:type="dcterms:W3CDTF">2019-03-14T10:15:00Z</dcterms:created>
  <dcterms:modified xsi:type="dcterms:W3CDTF">2022-09-12T05:55:00Z</dcterms:modified>
</cp:coreProperties>
</file>