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162925" cy="5934075"/>
            <wp:effectExtent l="0" t="0" r="9525" b="9525"/>
            <wp:docPr id="1" name="Рисунок 1" descr="C:\Users\owner\Desktop\СКАНЫ\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СКАНЫ\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5877" w:rsidRPr="001C0067" w:rsidRDefault="000F5877" w:rsidP="000F587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Ч</w:t>
      </w:r>
      <w:r w:rsidRPr="00F60801">
        <w:rPr>
          <w:rFonts w:ascii="Times New Roman" w:hAnsi="Times New Roman" w:cs="Times New Roman"/>
          <w:b/>
          <w:sz w:val="26"/>
          <w:szCs w:val="26"/>
        </w:rPr>
        <w:t xml:space="preserve">асть 1. Сведения об оказываемых </w:t>
      </w:r>
      <w:r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F60801">
        <w:rPr>
          <w:rFonts w:ascii="Times New Roman" w:hAnsi="Times New Roman" w:cs="Times New Roman"/>
          <w:b/>
          <w:sz w:val="26"/>
          <w:szCs w:val="26"/>
        </w:rPr>
        <w:t xml:space="preserve"> услугах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</w:p>
    <w:p w:rsidR="000F5877" w:rsidRPr="00F60801" w:rsidRDefault="000F5877" w:rsidP="000F58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5877" w:rsidRPr="000227B5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Раздел 1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0F5877" w:rsidRPr="000227B5" w:rsidTr="00CE1FF8">
        <w:trPr>
          <w:trHeight w:val="170"/>
          <w:jc w:val="center"/>
        </w:trPr>
        <w:tc>
          <w:tcPr>
            <w:tcW w:w="10218" w:type="dxa"/>
          </w:tcPr>
          <w:p w:rsidR="000F5877" w:rsidRPr="000227B5" w:rsidRDefault="000F5877" w:rsidP="00CE1FF8">
            <w:pPr>
              <w:pStyle w:val="ConsPlusNonformat"/>
              <w:numPr>
                <w:ilvl w:val="0"/>
                <w:numId w:val="4"/>
              </w:numPr>
              <w:ind w:left="177" w:hanging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услуги </w:t>
            </w:r>
          </w:p>
          <w:p w:rsidR="000F5877" w:rsidRPr="00D30A16" w:rsidRDefault="000F5877" w:rsidP="00CE1FF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Реализация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основных </w:t>
            </w:r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общеобразовательных программ дошкольного образования</w:t>
            </w:r>
          </w:p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745" w:type="dxa"/>
            <w:vMerge w:val="restart"/>
            <w:tcBorders>
              <w:right w:val="single" w:sz="4" w:space="0" w:color="auto"/>
            </w:tcBorders>
          </w:tcPr>
          <w:p w:rsidR="000F5877" w:rsidRPr="000227B5" w:rsidRDefault="000F5877" w:rsidP="00CE1FF8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Код по общероссийскому базовому или региональному перечню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D30A16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A16">
              <w:rPr>
                <w:rFonts w:ascii="Times New Roman" w:hAnsi="Times New Roman" w:cs="Times New Roman"/>
                <w:sz w:val="16"/>
                <w:szCs w:val="16"/>
              </w:rPr>
              <w:t>БВ24</w:t>
            </w:r>
          </w:p>
        </w:tc>
      </w:tr>
      <w:tr w:rsidR="000F5877" w:rsidRPr="000227B5" w:rsidTr="00CE1FF8">
        <w:trPr>
          <w:trHeight w:val="170"/>
          <w:jc w:val="center"/>
        </w:trPr>
        <w:tc>
          <w:tcPr>
            <w:tcW w:w="10218" w:type="dxa"/>
          </w:tcPr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2. Категории потребителей муниципальной услуги   </w:t>
            </w:r>
          </w:p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877" w:rsidRPr="00D30A16" w:rsidRDefault="000F5877" w:rsidP="00CE1FF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ООП ДО, дети за </w:t>
            </w:r>
            <w:proofErr w:type="spellStart"/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искл</w:t>
            </w:r>
            <w:proofErr w:type="spellEnd"/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. детей с ОВЗ и детей-инвалидов, 1 - 3 лет, </w:t>
            </w:r>
            <w:proofErr w:type="gramStart"/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очная</w:t>
            </w:r>
            <w:proofErr w:type="gramEnd"/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 ГПД</w:t>
            </w:r>
          </w:p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77" w:rsidRPr="000227B5" w:rsidTr="00CE1FF8">
        <w:trPr>
          <w:trHeight w:val="170"/>
          <w:jc w:val="center"/>
        </w:trPr>
        <w:tc>
          <w:tcPr>
            <w:tcW w:w="10218" w:type="dxa"/>
          </w:tcPr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3. Показатели, характеризующие объем и (или) качество муниципальной услуги:</w:t>
            </w:r>
          </w:p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</w:tcPr>
          <w:p w:rsidR="000F5877" w:rsidRPr="000227B5" w:rsidRDefault="000F5877" w:rsidP="00CE1F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77" w:rsidRPr="000227B5" w:rsidTr="00CE1FF8">
        <w:trPr>
          <w:trHeight w:val="170"/>
          <w:jc w:val="center"/>
        </w:trPr>
        <w:tc>
          <w:tcPr>
            <w:tcW w:w="10218" w:type="dxa"/>
          </w:tcPr>
          <w:p w:rsidR="000F5877" w:rsidRPr="000227B5" w:rsidRDefault="000F5877" w:rsidP="00CE1FF8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3.1. Показатели, характеризующие качество муниципальной услуги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3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0F5877" w:rsidRPr="000227B5" w:rsidRDefault="000F5877" w:rsidP="00CE1F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2745" w:type="dxa"/>
          </w:tcPr>
          <w:p w:rsidR="000F5877" w:rsidRPr="000227B5" w:rsidRDefault="000F5877" w:rsidP="00CE1F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0F5877" w:rsidRPr="000227B5" w:rsidRDefault="000F5877" w:rsidP="00CE1F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5877" w:rsidRPr="000227B5" w:rsidRDefault="000F5877" w:rsidP="000F5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531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1134"/>
        <w:gridCol w:w="1418"/>
        <w:gridCol w:w="1276"/>
        <w:gridCol w:w="1134"/>
        <w:gridCol w:w="1275"/>
        <w:gridCol w:w="1612"/>
        <w:gridCol w:w="705"/>
        <w:gridCol w:w="564"/>
        <w:gridCol w:w="947"/>
        <w:gridCol w:w="992"/>
        <w:gridCol w:w="1134"/>
        <w:gridCol w:w="779"/>
        <w:gridCol w:w="1407"/>
      </w:tblGrid>
      <w:tr w:rsidR="000F5877" w:rsidRPr="000227B5" w:rsidTr="00CE1FF8">
        <w:trPr>
          <w:trHeight w:val="397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Уникальный номер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реестровой записи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0F5877" w:rsidRPr="000227B5" w:rsidTr="00CE1FF8">
        <w:trPr>
          <w:trHeight w:val="397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0227B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0F5877" w:rsidRPr="000227B5" w:rsidTr="00CE1FF8">
        <w:trPr>
          <w:cantSplit/>
          <w:trHeight w:val="1433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вание показателя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показа-теля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77" w:rsidRPr="000227B5" w:rsidTr="00CE1FF8">
        <w:trPr>
          <w:trHeight w:val="22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F5877" w:rsidRPr="000227B5" w:rsidTr="00CE1FF8">
        <w:trPr>
          <w:trHeight w:val="613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801011О.99.0.БВ24ВТ22000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Дети за исключением детей с ОВЗ и детей-инвалидов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От 1 лет до 3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руппа полного дня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посещаемость детей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77" w:rsidRPr="000227B5" w:rsidTr="00CE1FF8">
        <w:trPr>
          <w:trHeight w:val="1037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3.2. Показатели, характеризующие объем муниципальной услуги</w:t>
      </w:r>
    </w:p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012"/>
        <w:gridCol w:w="987"/>
        <w:gridCol w:w="989"/>
        <w:gridCol w:w="988"/>
        <w:gridCol w:w="988"/>
        <w:gridCol w:w="717"/>
        <w:gridCol w:w="694"/>
        <w:gridCol w:w="566"/>
        <w:gridCol w:w="847"/>
        <w:gridCol w:w="706"/>
        <w:gridCol w:w="706"/>
        <w:gridCol w:w="706"/>
        <w:gridCol w:w="847"/>
        <w:gridCol w:w="847"/>
        <w:gridCol w:w="1127"/>
        <w:gridCol w:w="1127"/>
      </w:tblGrid>
      <w:tr w:rsidR="000F5877" w:rsidRPr="000227B5" w:rsidTr="00CE1FF8">
        <w:trPr>
          <w:trHeight w:val="558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реестровой записи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характеризую-</w:t>
            </w:r>
            <w:proofErr w:type="spell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щий</w:t>
            </w:r>
            <w:proofErr w:type="spellEnd"/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условия (формы) оказания муниципальной услуги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Размер платы 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(цена, тариф)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0F5877" w:rsidRPr="000227B5" w:rsidTr="00CE1FF8">
        <w:trPr>
          <w:trHeight w:val="96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0227B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0F5877" w:rsidRPr="000227B5" w:rsidTr="00CE1FF8">
        <w:trPr>
          <w:cantSplit/>
          <w:trHeight w:val="1621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77" w:rsidRPr="000227B5" w:rsidTr="00CE1FF8">
        <w:trPr>
          <w:trHeight w:val="12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F5877" w:rsidRPr="000227B5" w:rsidTr="00CE1FF8">
        <w:trPr>
          <w:trHeight w:val="146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01011О.99.0.БВ24ВТ22000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Дети за исключением детей с ОВЗ и детей-инвалидов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От 1 лет до 3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4. Нормативные правовые акты, устанавливающие размер платы (цену, тариф) либо порядок ее (его) установления</w:t>
      </w:r>
    </w:p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65"/>
        <w:gridCol w:w="1680"/>
        <w:gridCol w:w="1683"/>
        <w:gridCol w:w="5972"/>
      </w:tblGrid>
      <w:tr w:rsidR="000F5877" w:rsidRPr="000227B5" w:rsidTr="00CE1FF8">
        <w:trPr>
          <w:jc w:val="center"/>
        </w:trPr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</w:t>
            </w:r>
          </w:p>
        </w:tc>
      </w:tr>
      <w:tr w:rsidR="000F5877" w:rsidRPr="000227B5" w:rsidTr="00CE1FF8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0F5877" w:rsidRPr="000227B5" w:rsidTr="00CE1FF8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F5877" w:rsidRPr="000227B5" w:rsidTr="00CE1FF8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5877" w:rsidRPr="000227B5" w:rsidRDefault="000F5877" w:rsidP="000F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5. Порядок оказания муниципальной услуги</w:t>
      </w:r>
    </w:p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муниципальной услуги</w:t>
      </w:r>
    </w:p>
    <w:p w:rsidR="000F5877" w:rsidRPr="000227B5" w:rsidRDefault="000F5877" w:rsidP="000F5877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B3FCD">
        <w:rPr>
          <w:rFonts w:ascii="Times New Roman" w:hAnsi="Times New Roman" w:cs="Times New Roman"/>
          <w:sz w:val="16"/>
          <w:szCs w:val="16"/>
        </w:rPr>
        <w:t xml:space="preserve">Федеральный закон Государственная Дума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AB3FCD">
          <w:rPr>
            <w:rFonts w:ascii="Times New Roman" w:hAnsi="Times New Roman" w:cs="Times New Roman"/>
            <w:sz w:val="16"/>
            <w:szCs w:val="16"/>
          </w:rPr>
          <w:t>29.12.2012</w:t>
        </w:r>
      </w:smartTag>
      <w:r w:rsidRPr="00AB3FCD">
        <w:rPr>
          <w:rFonts w:ascii="Times New Roman" w:hAnsi="Times New Roman" w:cs="Times New Roman"/>
          <w:sz w:val="16"/>
          <w:szCs w:val="16"/>
        </w:rPr>
        <w:t xml:space="preserve"> №273-ФЗ "«Об образовании в Российской Федерации»"; Федеральный закон Государственная Дума Российской Федерации от </w:t>
      </w:r>
      <w:smartTag w:uri="urn:schemas-microsoft-com:office:smarttags" w:element="date">
        <w:smartTagPr>
          <w:attr w:name="ls" w:val="trans"/>
          <w:attr w:name="Month" w:val="09"/>
          <w:attr w:name="Day" w:val="16"/>
          <w:attr w:name="Year" w:val="2003"/>
        </w:smartTagPr>
        <w:r w:rsidRPr="00AB3FCD">
          <w:rPr>
            <w:rFonts w:ascii="Times New Roman" w:hAnsi="Times New Roman" w:cs="Times New Roman"/>
            <w:sz w:val="16"/>
            <w:szCs w:val="16"/>
          </w:rPr>
          <w:t>16.09.2003</w:t>
        </w:r>
      </w:smartTag>
      <w:r w:rsidRPr="00AB3FCD">
        <w:rPr>
          <w:rFonts w:ascii="Times New Roman" w:hAnsi="Times New Roman" w:cs="Times New Roman"/>
          <w:sz w:val="16"/>
          <w:szCs w:val="16"/>
        </w:rPr>
        <w:t xml:space="preserve"> №131-ФЗ "«Об общих принципах организации местного самоуправления в Российской Федерации»"; Федеральный закон Государственная Дума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1999"/>
        </w:smartTagPr>
        <w:r w:rsidRPr="00AB3FCD">
          <w:rPr>
            <w:rFonts w:ascii="Times New Roman" w:hAnsi="Times New Roman" w:cs="Times New Roman"/>
            <w:sz w:val="16"/>
            <w:szCs w:val="16"/>
          </w:rPr>
          <w:t>06.10.1999</w:t>
        </w:r>
      </w:smartTag>
      <w:r w:rsidRPr="00AB3FCD">
        <w:rPr>
          <w:rFonts w:ascii="Times New Roman" w:hAnsi="Times New Roman" w:cs="Times New Roman"/>
          <w:sz w:val="16"/>
          <w:szCs w:val="16"/>
        </w:rPr>
        <w:t xml:space="preserve"> №184-ФЗ "«Об общих принципах организации законодательных (представительных) и исполнительных органов государственной власти  субъектов Российской Федерации»" </w:t>
      </w:r>
      <w:proofErr w:type="gramEnd"/>
    </w:p>
    <w:p w:rsidR="000F5877" w:rsidRPr="000227B5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5.2. Порядок информирования потенциальных потребителей муниципальной услуги</w:t>
      </w:r>
    </w:p>
    <w:p w:rsidR="000F5877" w:rsidRPr="000227B5" w:rsidRDefault="000F5877" w:rsidP="000F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69"/>
        <w:gridCol w:w="4500"/>
      </w:tblGrid>
      <w:tr w:rsidR="000F5877" w:rsidRPr="000227B5" w:rsidTr="00CE1FF8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информирования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0F5877" w:rsidRPr="000227B5" w:rsidTr="00CE1FF8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F5877" w:rsidRPr="000227B5" w:rsidTr="00CE1FF8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Информирование при личном обращении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0F5877" w:rsidRPr="000227B5" w:rsidTr="00CE1FF8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Письменно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информирование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Индивидуальное письменное информирование при обращении граждан путем почтовых отправлений или по эл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0F5877" w:rsidRPr="000227B5" w:rsidTr="00CE1FF8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Консультация по телефону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предоставляют необходимые разъяснения об оказываемой муниципальной услуге.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0F5877" w:rsidRPr="000227B5" w:rsidTr="00CE1FF8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Информация в помещении и на сайте учреждения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 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Рособрнадзора</w:t>
            </w:r>
            <w:proofErr w:type="spell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14.08.2020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требований к структуре официального сайта образовательной организации</w:t>
            </w:r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изменения информации</w:t>
            </w:r>
          </w:p>
        </w:tc>
      </w:tr>
    </w:tbl>
    <w:p w:rsidR="000F5877" w:rsidRPr="000227B5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77" w:rsidRPr="000227B5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77" w:rsidRPr="000227B5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77" w:rsidRPr="000227B5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77" w:rsidRPr="000227B5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Раздел 2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0F5877" w:rsidRPr="000227B5" w:rsidTr="00CE1FF8">
        <w:trPr>
          <w:trHeight w:val="170"/>
          <w:jc w:val="center"/>
        </w:trPr>
        <w:tc>
          <w:tcPr>
            <w:tcW w:w="10218" w:type="dxa"/>
          </w:tcPr>
          <w:p w:rsidR="000F5877" w:rsidRPr="000227B5" w:rsidRDefault="000F5877" w:rsidP="00CE1FF8">
            <w:pPr>
              <w:pStyle w:val="ConsPlusNonformat"/>
              <w:numPr>
                <w:ilvl w:val="0"/>
                <w:numId w:val="9"/>
              </w:numPr>
              <w:ind w:left="177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услуги </w:t>
            </w:r>
          </w:p>
          <w:p w:rsidR="000F5877" w:rsidRPr="00D30A16" w:rsidRDefault="000F5877" w:rsidP="00CE1FF8">
            <w:pPr>
              <w:pStyle w:val="ConsPlusNonformat"/>
              <w:ind w:left="720" w:hanging="685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основных </w:t>
            </w:r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общеобразовательных программ дошкольного образования</w:t>
            </w:r>
          </w:p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745" w:type="dxa"/>
            <w:vMerge w:val="restart"/>
            <w:tcBorders>
              <w:right w:val="single" w:sz="4" w:space="0" w:color="auto"/>
            </w:tcBorders>
          </w:tcPr>
          <w:p w:rsidR="000F5877" w:rsidRPr="000227B5" w:rsidRDefault="000F5877" w:rsidP="00CE1FF8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Код по общероссийскому базовому или региональному перечню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БВ24</w:t>
            </w:r>
          </w:p>
        </w:tc>
      </w:tr>
      <w:tr w:rsidR="000F5877" w:rsidRPr="000227B5" w:rsidTr="00CE1FF8">
        <w:trPr>
          <w:trHeight w:val="170"/>
          <w:jc w:val="center"/>
        </w:trPr>
        <w:tc>
          <w:tcPr>
            <w:tcW w:w="10218" w:type="dxa"/>
          </w:tcPr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2. Категории потребителей муниципальной услуги   </w:t>
            </w:r>
          </w:p>
          <w:p w:rsidR="000F5877" w:rsidRPr="00D30A16" w:rsidRDefault="000F5877" w:rsidP="00CE1FF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ООП ДО, дети за </w:t>
            </w:r>
            <w:proofErr w:type="spellStart"/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искл</w:t>
            </w:r>
            <w:proofErr w:type="spellEnd"/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. детей с ОВЗ и детей-инвалидов, 3 - 8 лет, </w:t>
            </w:r>
            <w:proofErr w:type="gramStart"/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очная</w:t>
            </w:r>
            <w:proofErr w:type="gramEnd"/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 ГПД</w:t>
            </w: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77" w:rsidRPr="000227B5" w:rsidTr="00CE1FF8">
        <w:trPr>
          <w:trHeight w:val="170"/>
          <w:jc w:val="center"/>
        </w:trPr>
        <w:tc>
          <w:tcPr>
            <w:tcW w:w="10218" w:type="dxa"/>
          </w:tcPr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3. Показатели, характеризующие объем и (или) качество муниципальной услуги:</w:t>
            </w:r>
          </w:p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</w:tcPr>
          <w:p w:rsidR="000F5877" w:rsidRPr="000227B5" w:rsidRDefault="000F5877" w:rsidP="00CE1F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77" w:rsidRPr="000227B5" w:rsidTr="00CE1FF8">
        <w:trPr>
          <w:trHeight w:val="170"/>
          <w:jc w:val="center"/>
        </w:trPr>
        <w:tc>
          <w:tcPr>
            <w:tcW w:w="10218" w:type="dxa"/>
          </w:tcPr>
          <w:p w:rsidR="000F5877" w:rsidRPr="000227B5" w:rsidRDefault="000F5877" w:rsidP="00CE1FF8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3.1. Показатели, характеризующие качество муниципальной услуги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3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0F5877" w:rsidRPr="000227B5" w:rsidRDefault="000F5877" w:rsidP="00CE1F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2745" w:type="dxa"/>
          </w:tcPr>
          <w:p w:rsidR="000F5877" w:rsidRPr="000227B5" w:rsidRDefault="000F5877" w:rsidP="00CE1F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0F5877" w:rsidRPr="000227B5" w:rsidRDefault="000F5877" w:rsidP="00CE1F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5877" w:rsidRPr="000227B5" w:rsidRDefault="000F5877" w:rsidP="000F5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531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1134"/>
        <w:gridCol w:w="1418"/>
        <w:gridCol w:w="1276"/>
        <w:gridCol w:w="1134"/>
        <w:gridCol w:w="1275"/>
        <w:gridCol w:w="1612"/>
        <w:gridCol w:w="705"/>
        <w:gridCol w:w="564"/>
        <w:gridCol w:w="947"/>
        <w:gridCol w:w="992"/>
        <w:gridCol w:w="1134"/>
        <w:gridCol w:w="779"/>
        <w:gridCol w:w="1407"/>
      </w:tblGrid>
      <w:tr w:rsidR="000F5877" w:rsidRPr="000227B5" w:rsidTr="00CE1FF8">
        <w:trPr>
          <w:trHeight w:val="397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Уникальный номер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реестровой записи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0F5877" w:rsidRPr="000227B5" w:rsidTr="00CE1FF8">
        <w:trPr>
          <w:trHeight w:val="397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0227B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0F5877" w:rsidRPr="000227B5" w:rsidTr="00CE1FF8">
        <w:trPr>
          <w:cantSplit/>
          <w:trHeight w:val="1433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показа-теля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77" w:rsidRPr="000227B5" w:rsidTr="00CE1FF8">
        <w:trPr>
          <w:trHeight w:val="22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F5877" w:rsidRPr="000227B5" w:rsidTr="00CE1FF8">
        <w:trPr>
          <w:trHeight w:val="613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801011О.99.0.БВ24ВУ42000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Дети за исключением детей с ОВЗ и детей-инвалидов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руппа полного дня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посещаемость детей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77" w:rsidRPr="000227B5" w:rsidTr="00CE1FF8">
        <w:trPr>
          <w:trHeight w:val="1037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3.2. Показатели, характеризующие объем муниципальной услуги</w:t>
      </w:r>
    </w:p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1001"/>
        <w:gridCol w:w="976"/>
        <w:gridCol w:w="976"/>
        <w:gridCol w:w="976"/>
        <w:gridCol w:w="976"/>
        <w:gridCol w:w="709"/>
        <w:gridCol w:w="686"/>
        <w:gridCol w:w="559"/>
        <w:gridCol w:w="837"/>
        <w:gridCol w:w="698"/>
        <w:gridCol w:w="697"/>
        <w:gridCol w:w="698"/>
        <w:gridCol w:w="837"/>
        <w:gridCol w:w="836"/>
        <w:gridCol w:w="1113"/>
        <w:gridCol w:w="1113"/>
      </w:tblGrid>
      <w:tr w:rsidR="000F5877" w:rsidRPr="000227B5" w:rsidTr="00CE1FF8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Уникальный номер 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реестровой записи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характеризую-</w:t>
            </w:r>
            <w:proofErr w:type="spell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щий</w:t>
            </w:r>
            <w:proofErr w:type="spellEnd"/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условия (формы) оказания муниципальной услуги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Размер платы 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(цена, тариф)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0F5877" w:rsidRPr="000227B5" w:rsidTr="00CE1FF8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0227B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0F5877" w:rsidRPr="000227B5" w:rsidTr="00CE1FF8">
        <w:trPr>
          <w:cantSplit/>
          <w:trHeight w:val="2437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77" w:rsidRPr="000227B5" w:rsidTr="00CE1FF8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F5877" w:rsidRPr="000227B5" w:rsidTr="00CE1FF8">
        <w:trPr>
          <w:trHeight w:val="1132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801011О.99.0.БВ24ВУ42000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Дети за исключением детей с ОВЗ и детей-инвалидов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 лет до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4. Нормативные правовые акты, устанавливающие размер платы (цену, тариф) либо порядок ее (его) установления</w:t>
      </w:r>
    </w:p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65"/>
        <w:gridCol w:w="1680"/>
        <w:gridCol w:w="1683"/>
        <w:gridCol w:w="5972"/>
      </w:tblGrid>
      <w:tr w:rsidR="000F5877" w:rsidRPr="000227B5" w:rsidTr="00CE1FF8">
        <w:trPr>
          <w:jc w:val="center"/>
        </w:trPr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</w:t>
            </w:r>
          </w:p>
        </w:tc>
      </w:tr>
      <w:tr w:rsidR="000F5877" w:rsidRPr="000227B5" w:rsidTr="00CE1FF8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0F5877" w:rsidRPr="000227B5" w:rsidTr="00CE1FF8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F5877" w:rsidRPr="000227B5" w:rsidTr="00CE1FF8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5877" w:rsidRDefault="000F5877" w:rsidP="000F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5. Порядок оказания муниципальной услуги</w:t>
      </w:r>
    </w:p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муниципальной услуги</w:t>
      </w:r>
    </w:p>
    <w:p w:rsidR="000F5877" w:rsidRPr="000227B5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B3FCD">
        <w:rPr>
          <w:rFonts w:ascii="Times New Roman" w:hAnsi="Times New Roman" w:cs="Times New Roman"/>
          <w:sz w:val="16"/>
          <w:szCs w:val="16"/>
        </w:rPr>
        <w:t>Федеральный закон Государственная Дума Российской Федерации от 29.12.2012 №273-ФЗ "«Об образовании в Российской Федерации»"; Федеральный закон Государственная Дума Российской Федерации от 16.09.2003 №131-ФЗ "«Об общих принципах организации местного самоуправления в Российской Федерации»"; Федеральный закон Государственная Дума Российской Федерации от 06.10.1999 №184-ФЗ "«Об общих принципах организации законодательных (представительных) и исполнительных органов государственной власти  субъектов Российской Федерации»"</w:t>
      </w:r>
      <w:proofErr w:type="gramEnd"/>
    </w:p>
    <w:p w:rsidR="000F5877" w:rsidRPr="000227B5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5.2. Порядок информирования потенциальных потребителей муниципальной услуги</w:t>
      </w:r>
    </w:p>
    <w:p w:rsidR="000F5877" w:rsidRPr="000227B5" w:rsidRDefault="000F5877" w:rsidP="000F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69"/>
        <w:gridCol w:w="4500"/>
      </w:tblGrid>
      <w:tr w:rsidR="000F5877" w:rsidRPr="000227B5" w:rsidTr="00CE1FF8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информирования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0F5877" w:rsidRPr="000227B5" w:rsidTr="00CE1FF8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F5877" w:rsidRPr="000227B5" w:rsidTr="00CE1FF8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Информирование при личном обращении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0F5877" w:rsidRPr="000227B5" w:rsidTr="00CE1FF8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Письменнон</w:t>
            </w:r>
            <w:proofErr w:type="spell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информирование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Индивидуальное письменное информирование при обращении граждан путем почтовых отправлений или по эле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0F5877" w:rsidRPr="000227B5" w:rsidTr="00CE1FF8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Консультация по телефону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предоставляют необходимые разъяснения об оказываемой муниципальной услуге.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0F5877" w:rsidRPr="000227B5" w:rsidTr="00CE1FF8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Информация в помещении и на сайте учреждения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 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Рособрнадзора</w:t>
            </w:r>
            <w:proofErr w:type="spell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C206A5">
              <w:rPr>
                <w:rFonts w:ascii="Times New Roman" w:hAnsi="Times New Roman" w:cs="Times New Roman"/>
                <w:sz w:val="16"/>
                <w:szCs w:val="16"/>
              </w:rPr>
              <w:t>14.08.2020 N831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требований к структуре официального сайта образовательной организации</w:t>
            </w:r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изменения информации</w:t>
            </w:r>
          </w:p>
        </w:tc>
      </w:tr>
    </w:tbl>
    <w:p w:rsidR="000F5877" w:rsidRDefault="000F5877" w:rsidP="000F5877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0F5877" w:rsidRPr="000227B5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77" w:rsidRPr="000227B5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877" w:rsidRPr="000227B5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lastRenderedPageBreak/>
        <w:t>Раздел 3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0F5877" w:rsidRPr="000227B5" w:rsidTr="00CE1FF8">
        <w:trPr>
          <w:trHeight w:val="170"/>
          <w:jc w:val="center"/>
        </w:trPr>
        <w:tc>
          <w:tcPr>
            <w:tcW w:w="10218" w:type="dxa"/>
          </w:tcPr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услуги </w:t>
            </w:r>
          </w:p>
          <w:p w:rsidR="000F5877" w:rsidRPr="00116E7F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16E7F">
              <w:rPr>
                <w:rFonts w:ascii="Times New Roman" w:hAnsi="Times New Roman" w:cs="Times New Roman"/>
                <w:sz w:val="16"/>
                <w:szCs w:val="16"/>
              </w:rPr>
              <w:t>Присмотр и уход</w:t>
            </w:r>
          </w:p>
          <w:p w:rsidR="000F5877" w:rsidRPr="00116E7F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vMerge w:val="restart"/>
            <w:tcBorders>
              <w:right w:val="single" w:sz="4" w:space="0" w:color="auto"/>
            </w:tcBorders>
          </w:tcPr>
          <w:p w:rsidR="000F5877" w:rsidRPr="000227B5" w:rsidRDefault="000F5877" w:rsidP="00CE1FF8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Код по общероссийскому базовому или региональному перечню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БВ19</w:t>
            </w:r>
          </w:p>
        </w:tc>
      </w:tr>
      <w:tr w:rsidR="000F5877" w:rsidRPr="000227B5" w:rsidTr="00CE1FF8">
        <w:trPr>
          <w:trHeight w:val="170"/>
          <w:jc w:val="center"/>
        </w:trPr>
        <w:tc>
          <w:tcPr>
            <w:tcW w:w="10218" w:type="dxa"/>
          </w:tcPr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2. Категории потребителей муниципальной услуги   </w:t>
            </w:r>
          </w:p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877" w:rsidRPr="00116E7F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16E7F">
              <w:rPr>
                <w:rFonts w:ascii="Times New Roman" w:hAnsi="Times New Roman" w:cs="Times New Roman"/>
                <w:sz w:val="16"/>
                <w:szCs w:val="16"/>
              </w:rPr>
              <w:t xml:space="preserve">Присмотр и уход, дети за </w:t>
            </w:r>
            <w:proofErr w:type="spellStart"/>
            <w:r w:rsidRPr="00116E7F">
              <w:rPr>
                <w:rFonts w:ascii="Times New Roman" w:hAnsi="Times New Roman" w:cs="Times New Roman"/>
                <w:sz w:val="16"/>
                <w:szCs w:val="16"/>
              </w:rPr>
              <w:t>искл</w:t>
            </w:r>
            <w:proofErr w:type="spellEnd"/>
            <w:r w:rsidRPr="00116E7F">
              <w:rPr>
                <w:rFonts w:ascii="Times New Roman" w:hAnsi="Times New Roman" w:cs="Times New Roman"/>
                <w:sz w:val="16"/>
                <w:szCs w:val="16"/>
              </w:rPr>
              <w:t>. детей-инвалидов, 1 -3 лет, ГПД</w:t>
            </w: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77" w:rsidRPr="000227B5" w:rsidTr="00CE1FF8">
        <w:trPr>
          <w:trHeight w:val="170"/>
          <w:jc w:val="center"/>
        </w:trPr>
        <w:tc>
          <w:tcPr>
            <w:tcW w:w="10218" w:type="dxa"/>
          </w:tcPr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3. Показатели, характеризующие объем и (или) качество муниципальной услуги:</w:t>
            </w:r>
          </w:p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</w:tcPr>
          <w:p w:rsidR="000F5877" w:rsidRPr="000227B5" w:rsidRDefault="000F5877" w:rsidP="00CE1F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77" w:rsidRPr="000227B5" w:rsidTr="00CE1FF8">
        <w:trPr>
          <w:trHeight w:val="170"/>
          <w:jc w:val="center"/>
        </w:trPr>
        <w:tc>
          <w:tcPr>
            <w:tcW w:w="10218" w:type="dxa"/>
          </w:tcPr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3.1. Показатели, характеризующие качество муниципальной услуги </w:t>
            </w:r>
            <w:r w:rsidRPr="00116E7F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0F5877" w:rsidRPr="000227B5" w:rsidRDefault="000F5877" w:rsidP="00CE1F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2745" w:type="dxa"/>
          </w:tcPr>
          <w:p w:rsidR="000F5877" w:rsidRPr="000227B5" w:rsidRDefault="000F5877" w:rsidP="00CE1F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0F5877" w:rsidRPr="000227B5" w:rsidRDefault="000F5877" w:rsidP="00CE1F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5877" w:rsidRPr="000227B5" w:rsidRDefault="000F5877" w:rsidP="000F5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531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1134"/>
        <w:gridCol w:w="1418"/>
        <w:gridCol w:w="1276"/>
        <w:gridCol w:w="1134"/>
        <w:gridCol w:w="1275"/>
        <w:gridCol w:w="1612"/>
        <w:gridCol w:w="705"/>
        <w:gridCol w:w="564"/>
        <w:gridCol w:w="947"/>
        <w:gridCol w:w="992"/>
        <w:gridCol w:w="1134"/>
        <w:gridCol w:w="779"/>
        <w:gridCol w:w="1407"/>
      </w:tblGrid>
      <w:tr w:rsidR="000F5877" w:rsidRPr="000227B5" w:rsidTr="00CE1FF8">
        <w:trPr>
          <w:trHeight w:val="397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Уникальный номер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реестровой записи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0F5877" w:rsidRPr="000227B5" w:rsidTr="00CE1FF8">
        <w:trPr>
          <w:trHeight w:val="397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0227B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0F5877" w:rsidRPr="000227B5" w:rsidTr="00CE1FF8">
        <w:trPr>
          <w:cantSplit/>
          <w:trHeight w:val="1433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вание показателя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показа-теля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77" w:rsidRPr="000227B5" w:rsidTr="00CE1FF8">
        <w:trPr>
          <w:trHeight w:val="22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F5877" w:rsidRPr="000227B5" w:rsidTr="00CE1FF8">
        <w:trPr>
          <w:trHeight w:val="613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'853211О.99.0.БВ19АБ76000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Дети за исключением детей-инвалидов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От 1 лет до 3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посещаемость детей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77" w:rsidRPr="000227B5" w:rsidTr="00CE1FF8">
        <w:trPr>
          <w:trHeight w:val="1037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3.2. Показатели, характеризующие объем муниципальной услуги</w:t>
      </w:r>
    </w:p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1001"/>
        <w:gridCol w:w="976"/>
        <w:gridCol w:w="976"/>
        <w:gridCol w:w="976"/>
        <w:gridCol w:w="976"/>
        <w:gridCol w:w="709"/>
        <w:gridCol w:w="686"/>
        <w:gridCol w:w="559"/>
        <w:gridCol w:w="837"/>
        <w:gridCol w:w="698"/>
        <w:gridCol w:w="697"/>
        <w:gridCol w:w="698"/>
        <w:gridCol w:w="837"/>
        <w:gridCol w:w="836"/>
        <w:gridCol w:w="1113"/>
        <w:gridCol w:w="1113"/>
      </w:tblGrid>
      <w:tr w:rsidR="000F5877" w:rsidRPr="000227B5" w:rsidTr="00CE1FF8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реестровой записи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щий условия (формы) оказания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услуги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объема муниципальной услуги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Размер платы 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(цена, тариф)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муниципальной услуги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0F5877" w:rsidRPr="000227B5" w:rsidTr="00CE1FF8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0227B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0F5877" w:rsidRPr="000227B5" w:rsidTr="00CE1FF8">
        <w:trPr>
          <w:cantSplit/>
          <w:trHeight w:val="2437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77" w:rsidRPr="000227B5" w:rsidTr="00CE1FF8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F5877" w:rsidRPr="000227B5" w:rsidTr="00CE1FF8">
        <w:trPr>
          <w:trHeight w:val="2208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'853211О.99.0.БВ19АБ76000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Дети за исключением детей-инвалидов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От 1 лет до 3 лет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4. Нормативные правовые акты, устанавливающие размер платы (цену, тариф) либо порядок ее (его) установления</w:t>
      </w:r>
    </w:p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1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3598"/>
        <w:gridCol w:w="1696"/>
        <w:gridCol w:w="1699"/>
        <w:gridCol w:w="6030"/>
      </w:tblGrid>
      <w:tr w:rsidR="000F5877" w:rsidRPr="000227B5" w:rsidTr="00CE1FF8">
        <w:trPr>
          <w:trHeight w:val="194"/>
          <w:jc w:val="center"/>
        </w:trPr>
        <w:tc>
          <w:tcPr>
            <w:tcW w:w="1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</w:t>
            </w:r>
          </w:p>
        </w:tc>
      </w:tr>
      <w:tr w:rsidR="000F5877" w:rsidRPr="000227B5" w:rsidTr="00CE1FF8">
        <w:trPr>
          <w:trHeight w:val="19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0F5877" w:rsidRPr="000227B5" w:rsidTr="00CE1FF8">
        <w:trPr>
          <w:trHeight w:val="19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F5877" w:rsidRPr="000227B5" w:rsidTr="00CE1FF8">
        <w:trPr>
          <w:trHeight w:val="10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Администрации города Екатеринбурга</w:t>
            </w:r>
          </w:p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565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/46/36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"Об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Екатеринбурга"</w:t>
            </w:r>
            <w:proofErr w:type="gramEnd"/>
          </w:p>
        </w:tc>
      </w:tr>
    </w:tbl>
    <w:p w:rsidR="000F5877" w:rsidRPr="000227B5" w:rsidRDefault="000F5877" w:rsidP="000F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5. Порядок оказания муниципальной услуги</w:t>
      </w:r>
    </w:p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lastRenderedPageBreak/>
        <w:t>5.1. Нормативные правовые акты, регулирующие порядок оказания муниципальной услуги</w:t>
      </w:r>
    </w:p>
    <w:p w:rsidR="000F5877" w:rsidRPr="000227B5" w:rsidRDefault="000F5877" w:rsidP="000F5877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B3FCD">
        <w:rPr>
          <w:rFonts w:ascii="Times New Roman" w:hAnsi="Times New Roman" w:cs="Times New Roman"/>
          <w:sz w:val="16"/>
          <w:szCs w:val="16"/>
        </w:rPr>
        <w:t xml:space="preserve">Федеральный закон Государственная Дума Российской Федерации от 29.12.2012 №273-ФЗ "«Об образовании в Российской Федерации»"; Федеральный закон Государственная Дума Российской Федерации от 16.09.2003 №131-ФЗ "«Об общих принципах организации местного самоуправления в Российской Федерации»"; Федеральный закон Государственная Дума Российской Федерации от 06.10.1999 №184-ФЗ "«Об общих принципах организации законодательных (представительных) и исполнительных органов государственной власти  субъектов Российской Федерации»" </w:t>
      </w:r>
      <w:proofErr w:type="gramEnd"/>
    </w:p>
    <w:p w:rsidR="000F5877" w:rsidRPr="000227B5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5.2. Порядок информирования потенциальных потребителей муниципальной услуги</w:t>
      </w:r>
    </w:p>
    <w:p w:rsidR="000F5877" w:rsidRPr="000227B5" w:rsidRDefault="000F5877" w:rsidP="000F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8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8"/>
        <w:gridCol w:w="7423"/>
        <w:gridCol w:w="3760"/>
      </w:tblGrid>
      <w:tr w:rsidR="000F5877" w:rsidRPr="000227B5" w:rsidTr="00CE1FF8">
        <w:trPr>
          <w:trHeight w:val="16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0F5877" w:rsidRPr="000227B5" w:rsidTr="00CE1FF8">
        <w:trPr>
          <w:trHeight w:val="179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F5877" w:rsidRPr="000227B5" w:rsidTr="00CE1FF8">
        <w:trPr>
          <w:trHeight w:val="80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Информирование при личном обращении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услуге.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0F5877" w:rsidRPr="000227B5" w:rsidTr="00CE1FF8">
        <w:trPr>
          <w:trHeight w:val="80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Письменное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информирование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Индивидуальное письменное информирование при обращении граждан путем почтовых отправлений или по эле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0F5877" w:rsidRPr="000227B5" w:rsidTr="00CE1FF8">
        <w:trPr>
          <w:trHeight w:val="73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Консультация по телефону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предоставляют необходимые разъяснения об оказываемой муниципальной услуге.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0F5877" w:rsidRPr="000227B5" w:rsidTr="00CE1FF8">
        <w:trPr>
          <w:trHeight w:val="1623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Информация в помещении и на сайте учреждения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 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Рособрнадзора</w:t>
            </w:r>
            <w:proofErr w:type="spell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C206A5">
              <w:rPr>
                <w:rFonts w:ascii="Times New Roman" w:hAnsi="Times New Roman" w:cs="Times New Roman"/>
                <w:sz w:val="16"/>
                <w:szCs w:val="16"/>
              </w:rPr>
              <w:t>14.08.2020 N831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требований к структуре официального сайта образовательной организации</w:t>
            </w:r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изменения информации</w:t>
            </w:r>
          </w:p>
        </w:tc>
      </w:tr>
    </w:tbl>
    <w:p w:rsidR="000F5877" w:rsidRPr="000227B5" w:rsidRDefault="000F5877" w:rsidP="000F587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lastRenderedPageBreak/>
        <w:t>Раздел 4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0F5877" w:rsidRPr="000227B5" w:rsidTr="00CE1FF8">
        <w:trPr>
          <w:trHeight w:val="170"/>
          <w:jc w:val="center"/>
        </w:trPr>
        <w:tc>
          <w:tcPr>
            <w:tcW w:w="10218" w:type="dxa"/>
          </w:tcPr>
          <w:p w:rsidR="000F5877" w:rsidRPr="000227B5" w:rsidRDefault="000F5877" w:rsidP="00CE1FF8">
            <w:pPr>
              <w:pStyle w:val="ConsPlusNonformat"/>
              <w:numPr>
                <w:ilvl w:val="0"/>
                <w:numId w:val="7"/>
              </w:numPr>
              <w:ind w:left="177" w:hanging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услуги </w:t>
            </w:r>
          </w:p>
          <w:p w:rsidR="000F5877" w:rsidRPr="00D30A16" w:rsidRDefault="000F5877" w:rsidP="00CE1FF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Присмотр и уход</w:t>
            </w:r>
          </w:p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745" w:type="dxa"/>
            <w:vMerge w:val="restart"/>
            <w:tcBorders>
              <w:right w:val="single" w:sz="4" w:space="0" w:color="auto"/>
            </w:tcBorders>
          </w:tcPr>
          <w:p w:rsidR="000F5877" w:rsidRPr="000227B5" w:rsidRDefault="000F5877" w:rsidP="00CE1FF8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Код по общероссийскому базовому или региональному перечню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БВ19</w:t>
            </w:r>
          </w:p>
        </w:tc>
      </w:tr>
      <w:tr w:rsidR="000F5877" w:rsidRPr="000227B5" w:rsidTr="00CE1FF8">
        <w:trPr>
          <w:trHeight w:val="170"/>
          <w:jc w:val="center"/>
        </w:trPr>
        <w:tc>
          <w:tcPr>
            <w:tcW w:w="10218" w:type="dxa"/>
          </w:tcPr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2. Категории потребителей муниципальной услуги   </w:t>
            </w:r>
          </w:p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877" w:rsidRPr="00D30A16" w:rsidRDefault="000F5877" w:rsidP="00CE1FF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Присмотр и уход, дети за </w:t>
            </w:r>
            <w:proofErr w:type="spellStart"/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искл</w:t>
            </w:r>
            <w:proofErr w:type="spellEnd"/>
            <w:r w:rsidRPr="00D30A1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детей-инвалидов, 3-8 лет, ГПД</w:t>
            </w:r>
          </w:p>
        </w:tc>
        <w:tc>
          <w:tcPr>
            <w:tcW w:w="2745" w:type="dxa"/>
            <w:vMerge/>
            <w:tcBorders>
              <w:right w:val="single" w:sz="4" w:space="0" w:color="auto"/>
            </w:tcBorders>
          </w:tcPr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77" w:rsidRPr="000227B5" w:rsidTr="00CE1FF8">
        <w:trPr>
          <w:trHeight w:val="170"/>
          <w:jc w:val="center"/>
        </w:trPr>
        <w:tc>
          <w:tcPr>
            <w:tcW w:w="10218" w:type="dxa"/>
          </w:tcPr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3. Показатели, характеризующие объем и (или) качество муниципальной услуги:</w:t>
            </w:r>
          </w:p>
          <w:p w:rsidR="000F5877" w:rsidRPr="000227B5" w:rsidRDefault="000F5877" w:rsidP="00CE1FF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</w:tcPr>
          <w:p w:rsidR="000F5877" w:rsidRPr="000227B5" w:rsidRDefault="000F5877" w:rsidP="00CE1F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77" w:rsidRPr="000227B5" w:rsidTr="00CE1FF8">
        <w:trPr>
          <w:trHeight w:val="170"/>
          <w:jc w:val="center"/>
        </w:trPr>
        <w:tc>
          <w:tcPr>
            <w:tcW w:w="10218" w:type="dxa"/>
          </w:tcPr>
          <w:p w:rsidR="000F5877" w:rsidRPr="000227B5" w:rsidRDefault="000F5877" w:rsidP="00CE1FF8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3.1. Показатели, характеризующие качество муниципальной услуги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3 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0F5877" w:rsidRPr="000227B5" w:rsidRDefault="000F5877" w:rsidP="00CE1F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2745" w:type="dxa"/>
          </w:tcPr>
          <w:p w:rsidR="000F5877" w:rsidRPr="000227B5" w:rsidRDefault="000F5877" w:rsidP="00CE1F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0F5877" w:rsidRPr="000227B5" w:rsidRDefault="000F5877" w:rsidP="00CE1FF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5877" w:rsidRPr="000227B5" w:rsidRDefault="000F5877" w:rsidP="000F5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531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1134"/>
        <w:gridCol w:w="1418"/>
        <w:gridCol w:w="1276"/>
        <w:gridCol w:w="1134"/>
        <w:gridCol w:w="1275"/>
        <w:gridCol w:w="1612"/>
        <w:gridCol w:w="705"/>
        <w:gridCol w:w="564"/>
        <w:gridCol w:w="947"/>
        <w:gridCol w:w="992"/>
        <w:gridCol w:w="1134"/>
        <w:gridCol w:w="779"/>
        <w:gridCol w:w="1407"/>
      </w:tblGrid>
      <w:tr w:rsidR="000F5877" w:rsidRPr="000227B5" w:rsidTr="00CE1FF8">
        <w:trPr>
          <w:trHeight w:val="397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Уникальный номер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реестровой записи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0F5877" w:rsidRPr="000227B5" w:rsidTr="00CE1FF8">
        <w:trPr>
          <w:trHeight w:val="397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0227B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0F5877" w:rsidRPr="000227B5" w:rsidTr="00CE1FF8">
        <w:trPr>
          <w:cantSplit/>
          <w:trHeight w:val="1433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ено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вание показателя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показа-теля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77" w:rsidRPr="000227B5" w:rsidTr="00CE1FF8">
        <w:trPr>
          <w:trHeight w:val="22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F5877" w:rsidRPr="000227B5" w:rsidTr="00CE1FF8">
        <w:trPr>
          <w:trHeight w:val="613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'853211О.99.0.БВ19АБ82000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Дети за исключением детей-инвалидов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посещаемость детей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77" w:rsidRPr="000227B5" w:rsidTr="00CE1FF8">
        <w:trPr>
          <w:trHeight w:val="1037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3.2. Показатели, характеризующие объем муниципальной услуги</w:t>
      </w:r>
    </w:p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5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1001"/>
        <w:gridCol w:w="976"/>
        <w:gridCol w:w="976"/>
        <w:gridCol w:w="976"/>
        <w:gridCol w:w="976"/>
        <w:gridCol w:w="709"/>
        <w:gridCol w:w="686"/>
        <w:gridCol w:w="559"/>
        <w:gridCol w:w="837"/>
        <w:gridCol w:w="698"/>
        <w:gridCol w:w="697"/>
        <w:gridCol w:w="698"/>
        <w:gridCol w:w="837"/>
        <w:gridCol w:w="836"/>
        <w:gridCol w:w="1113"/>
        <w:gridCol w:w="1113"/>
      </w:tblGrid>
      <w:tr w:rsidR="000F5877" w:rsidRPr="000227B5" w:rsidTr="00CE1FF8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реестровой записи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оказания муниципальной услуги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Размер платы 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(цена, тариф)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0F5877" w:rsidRPr="000227B5" w:rsidTr="00CE1FF8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0227B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0F5877" w:rsidRPr="000227B5" w:rsidTr="00CE1FF8">
        <w:trPr>
          <w:cantSplit/>
          <w:trHeight w:val="2437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0227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877" w:rsidRPr="000227B5" w:rsidTr="00CE1FF8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F5877" w:rsidRPr="000227B5" w:rsidTr="00CE1FF8">
        <w:trPr>
          <w:trHeight w:val="2208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'853211О.99.0.БВ19АБ82000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Дети за исключением детей-инвалидов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4. Нормативные правовые акты, устанавливающие размер платы (цену, тариф) либо порядок ее (его) установления</w:t>
      </w:r>
    </w:p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64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7"/>
        <w:gridCol w:w="3580"/>
        <w:gridCol w:w="1687"/>
        <w:gridCol w:w="1690"/>
        <w:gridCol w:w="5999"/>
      </w:tblGrid>
      <w:tr w:rsidR="000F5877" w:rsidRPr="000227B5" w:rsidTr="00CE1FF8">
        <w:trPr>
          <w:trHeight w:val="214"/>
          <w:jc w:val="center"/>
        </w:trPr>
        <w:tc>
          <w:tcPr>
            <w:tcW w:w="14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</w:t>
            </w:r>
          </w:p>
        </w:tc>
      </w:tr>
      <w:tr w:rsidR="000F5877" w:rsidRPr="000227B5" w:rsidTr="00CE1FF8">
        <w:trPr>
          <w:trHeight w:val="214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0F5877" w:rsidRPr="000227B5" w:rsidTr="00CE1FF8">
        <w:trPr>
          <w:trHeight w:val="214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F5877" w:rsidRPr="000227B5" w:rsidTr="00CE1FF8">
        <w:trPr>
          <w:trHeight w:val="1173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Администрации города Екатеринбурга</w:t>
            </w:r>
          </w:p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565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/46/36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"Об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Екатеринбурга"</w:t>
            </w:r>
            <w:proofErr w:type="gramEnd"/>
          </w:p>
        </w:tc>
      </w:tr>
    </w:tbl>
    <w:p w:rsidR="000F5877" w:rsidRPr="000227B5" w:rsidRDefault="000F5877" w:rsidP="000F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5877" w:rsidRPr="000227B5" w:rsidRDefault="000F5877" w:rsidP="000F58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5. Порядок оказания муниципальной услуги</w:t>
      </w:r>
    </w:p>
    <w:p w:rsidR="000F5877" w:rsidRPr="000227B5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5.1. Нормативные правовые акты, регулирующие порядок оказания муниципальной услуги</w:t>
      </w:r>
    </w:p>
    <w:p w:rsidR="000F5877" w:rsidRPr="000227B5" w:rsidRDefault="000F5877" w:rsidP="000F58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B3FCD">
        <w:rPr>
          <w:rFonts w:ascii="Times New Roman" w:hAnsi="Times New Roman" w:cs="Times New Roman"/>
          <w:sz w:val="16"/>
          <w:szCs w:val="16"/>
        </w:rPr>
        <w:lastRenderedPageBreak/>
        <w:t>Федеральный закон Государственная Дума Российской Федерации от 29.12.2012 №273-ФЗ "«Об образовании в Российской Федерации»"; Федеральный закон Государственная Дума Российской Федерации от 16.09.2003 №131-ФЗ "«Об общих принципах организации местного самоуправления в Российской Федерации»"; Федеральный закон Государственная Дума Российской Федерации от 06.10.1999 №184-ФЗ "«Об общих принципах организации законодательных (представительных) и исполнительных органов государственной власти  субъектов Российской Федерации»"</w:t>
      </w:r>
      <w:proofErr w:type="gramEnd"/>
    </w:p>
    <w:p w:rsidR="000F5877" w:rsidRPr="000227B5" w:rsidRDefault="000F5877" w:rsidP="000F5877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0227B5">
        <w:rPr>
          <w:rFonts w:ascii="Times New Roman" w:hAnsi="Times New Roman" w:cs="Times New Roman"/>
          <w:sz w:val="16"/>
          <w:szCs w:val="16"/>
        </w:rPr>
        <w:t>5.2. Порядок информирования потенциальных потребителей муниципальной услуги</w:t>
      </w:r>
    </w:p>
    <w:p w:rsidR="000F5877" w:rsidRPr="000227B5" w:rsidRDefault="000F5877" w:rsidP="000F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526"/>
        <w:gridCol w:w="3943"/>
      </w:tblGrid>
      <w:tr w:rsidR="000F5877" w:rsidRPr="000227B5" w:rsidTr="00CE1FF8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0F5877" w:rsidRPr="000227B5" w:rsidTr="00CE1FF8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77" w:rsidRPr="000227B5" w:rsidRDefault="000F5877" w:rsidP="00CE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F5877" w:rsidRPr="000227B5" w:rsidTr="00CE1FF8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Информирование при личном обращении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0F5877" w:rsidRPr="000227B5" w:rsidTr="00CE1FF8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Письменное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информирование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Индивидуальное письменное информирование при обращении граждан путем почтовых отправлений или по эле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0F5877" w:rsidRPr="000227B5" w:rsidTr="00CE1FF8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Консультация по телефону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</w:t>
            </w: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предоставляют необходимые разъяснения об оказываемой муниципальной услуге.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0F5877" w:rsidRPr="000227B5" w:rsidTr="00CE1FF8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Информация в помещении и на сайте учреждения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 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</w:t>
            </w:r>
            <w:proofErr w:type="spellStart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Рособрнадзора</w:t>
            </w:r>
            <w:proofErr w:type="spell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C206A5">
              <w:rPr>
                <w:rFonts w:ascii="Times New Roman" w:hAnsi="Times New Roman" w:cs="Times New Roman"/>
                <w:sz w:val="16"/>
                <w:szCs w:val="16"/>
              </w:rPr>
              <w:t>14.08.2020 N831</w:t>
            </w:r>
            <w:r w:rsidRPr="000227B5">
              <w:rPr>
                <w:rFonts w:ascii="Times New Roman" w:hAnsi="Times New Roman" w:cs="Times New Roman"/>
                <w:sz w:val="16"/>
                <w:szCs w:val="16"/>
              </w:rPr>
              <w:br/>
              <w:t>"Об утверждении требований к структуре официального сайта образовательной организации</w:t>
            </w:r>
            <w:proofErr w:type="gramEnd"/>
            <w:r w:rsidRPr="000227B5">
              <w:rPr>
                <w:rFonts w:ascii="Times New Roman" w:hAnsi="Times New Roman" w:cs="Times New Roman"/>
                <w:sz w:val="16"/>
                <w:szCs w:val="16"/>
              </w:rPr>
              <w:t xml:space="preserve">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F5877" w:rsidRPr="000227B5" w:rsidRDefault="000F5877" w:rsidP="00CE1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7B5">
              <w:rPr>
                <w:rFonts w:ascii="Times New Roman" w:hAnsi="Times New Roman" w:cs="Times New Roman"/>
                <w:sz w:val="16"/>
                <w:szCs w:val="16"/>
              </w:rPr>
              <w:t>По мере изменения информации</w:t>
            </w:r>
          </w:p>
        </w:tc>
      </w:tr>
    </w:tbl>
    <w:p w:rsidR="000F5877" w:rsidRDefault="000F5877" w:rsidP="000F5877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5877" w:rsidRDefault="000F5877" w:rsidP="000F587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5877" w:rsidRPr="001C0067" w:rsidRDefault="000F5877" w:rsidP="000F587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304D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26"/>
          <w:szCs w:val="26"/>
        </w:rPr>
        <w:t xml:space="preserve">2.  </w:t>
      </w:r>
      <w:r w:rsidRPr="008304DF">
        <w:rPr>
          <w:rFonts w:ascii="Times New Roman" w:hAnsi="Times New Roman" w:cs="Times New Roman"/>
          <w:b/>
          <w:sz w:val="26"/>
          <w:szCs w:val="26"/>
        </w:rPr>
        <w:t xml:space="preserve">Прочие сведения о </w:t>
      </w:r>
      <w:r w:rsidRPr="009D0283">
        <w:rPr>
          <w:rFonts w:ascii="Times New Roman" w:hAnsi="Times New Roman" w:cs="Times New Roman"/>
          <w:b/>
          <w:sz w:val="26"/>
          <w:szCs w:val="26"/>
        </w:rPr>
        <w:t>муниципальном</w:t>
      </w:r>
      <w:r w:rsidRPr="00F60801">
        <w:rPr>
          <w:rFonts w:ascii="Times New Roman" w:hAnsi="Times New Roman" w:cs="Times New Roman"/>
          <w:sz w:val="26"/>
          <w:szCs w:val="26"/>
        </w:rPr>
        <w:t xml:space="preserve"> </w:t>
      </w:r>
      <w:r w:rsidRPr="008304DF">
        <w:rPr>
          <w:rFonts w:ascii="Times New Roman" w:hAnsi="Times New Roman" w:cs="Times New Roman"/>
          <w:b/>
          <w:sz w:val="26"/>
          <w:szCs w:val="26"/>
        </w:rPr>
        <w:t>задании</w:t>
      </w:r>
      <w:r w:rsidRPr="00830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877" w:rsidRPr="001C0067" w:rsidRDefault="000F5877" w:rsidP="000F587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877" w:rsidRPr="00AB3FCD" w:rsidRDefault="000F5877" w:rsidP="000F5877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FCD">
        <w:rPr>
          <w:rFonts w:ascii="Times New Roman" w:hAnsi="Times New Roman" w:cs="Times New Roman"/>
        </w:rPr>
        <w:t>1. Основания для досрочного прекращения выполнения муниципального задания</w:t>
      </w:r>
    </w:p>
    <w:p w:rsidR="000F5877" w:rsidRPr="00AB3FCD" w:rsidRDefault="000F5877" w:rsidP="000F5877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</w:p>
    <w:p w:rsidR="000F5877" w:rsidRPr="00AB3FCD" w:rsidRDefault="000F5877" w:rsidP="000F5877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  <w:r w:rsidRPr="00AB3FCD">
        <w:rPr>
          <w:rFonts w:ascii="Times New Roman" w:hAnsi="Times New Roman" w:cs="Times New Roman"/>
        </w:rPr>
        <w:t>ликвидация учреждения, реорганизация учреждения, окончание периода действия лицензии на предоставление муниципальной услуги, окончание периода действия свидетельства об аккредитации муниципального учреждения, иные основания, предусмотренные федеральными, региональными и муниципальными нормативными правовыми актами</w:t>
      </w:r>
    </w:p>
    <w:p w:rsidR="000F5877" w:rsidRPr="00AB3FCD" w:rsidRDefault="000F5877" w:rsidP="000F5877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</w:p>
    <w:p w:rsidR="000F5877" w:rsidRPr="00AB3FCD" w:rsidRDefault="000F5877" w:rsidP="000F5877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  <w:r w:rsidRPr="00AB3FCD">
        <w:rPr>
          <w:rFonts w:ascii="Times New Roman" w:hAnsi="Times New Roman" w:cs="Times New Roman"/>
        </w:rPr>
        <w:t>2. Иная информация, необходимая для выполнения (</w:t>
      </w:r>
      <w:proofErr w:type="gramStart"/>
      <w:r w:rsidRPr="00AB3FCD">
        <w:rPr>
          <w:rFonts w:ascii="Times New Roman" w:hAnsi="Times New Roman" w:cs="Times New Roman"/>
        </w:rPr>
        <w:t>контроля за</w:t>
      </w:r>
      <w:proofErr w:type="gramEnd"/>
      <w:r w:rsidRPr="00AB3FCD">
        <w:rPr>
          <w:rFonts w:ascii="Times New Roman" w:hAnsi="Times New Roman" w:cs="Times New Roman"/>
        </w:rPr>
        <w:t xml:space="preserve"> выполнением) муниципального задания</w:t>
      </w:r>
    </w:p>
    <w:p w:rsidR="000F5877" w:rsidRPr="00AB3FCD" w:rsidRDefault="000F5877" w:rsidP="000F5877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</w:p>
    <w:p w:rsidR="000F5877" w:rsidRPr="00AB3FCD" w:rsidRDefault="000F5877" w:rsidP="000F5877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  <w:r w:rsidRPr="00AB3FCD">
        <w:rPr>
          <w:rFonts w:ascii="Times New Roman" w:hAnsi="Times New Roman" w:cs="Times New Roman"/>
        </w:rPr>
        <w:t>В случае</w:t>
      </w:r>
      <w:proofErr w:type="gramStart"/>
      <w:r w:rsidRPr="00AB3FCD">
        <w:rPr>
          <w:rFonts w:ascii="Times New Roman" w:hAnsi="Times New Roman" w:cs="Times New Roman"/>
        </w:rPr>
        <w:t>,</w:t>
      </w:r>
      <w:proofErr w:type="gramEnd"/>
      <w:r w:rsidRPr="00AB3FCD">
        <w:rPr>
          <w:rFonts w:ascii="Times New Roman" w:hAnsi="Times New Roman" w:cs="Times New Roman"/>
        </w:rPr>
        <w:t xml:space="preserve"> если фактические объемные и качественные показатели выполнения муниципального задания по результатам девяти месяцев текущего финансового года отличаются от плановых с превышением предельных показателей, утвержденных Департаментом, Управлением образования формируется новое муниципальное задание для учреждения с соответствующими изменениями объемов и (или) качества оказания услуги (выполнения работ). К новому Муниципальному заданию прилагается пояснительная записка с  данными об изменениях. С целью </w:t>
      </w:r>
      <w:proofErr w:type="gramStart"/>
      <w:r w:rsidRPr="00AB3FCD">
        <w:rPr>
          <w:rFonts w:ascii="Times New Roman" w:hAnsi="Times New Roman" w:cs="Times New Roman"/>
        </w:rPr>
        <w:t>контроля за</w:t>
      </w:r>
      <w:proofErr w:type="gramEnd"/>
      <w:r w:rsidRPr="00AB3FCD">
        <w:rPr>
          <w:rFonts w:ascii="Times New Roman" w:hAnsi="Times New Roman" w:cs="Times New Roman"/>
        </w:rPr>
        <w:t xml:space="preserve"> выполнением муниципального задания используется текущий и итоговый  контроль в рамках внутреннего финансового контроля и тематический контроль.</w:t>
      </w:r>
    </w:p>
    <w:p w:rsidR="000F5877" w:rsidRPr="00AB3FCD" w:rsidRDefault="000F5877" w:rsidP="000F5877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</w:p>
    <w:p w:rsidR="000F5877" w:rsidRPr="00AB3FCD" w:rsidRDefault="000F5877" w:rsidP="000F5877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  <w:r w:rsidRPr="00AB3FCD">
        <w:rPr>
          <w:rFonts w:ascii="Times New Roman" w:hAnsi="Times New Roman" w:cs="Times New Roman"/>
        </w:rPr>
        <w:t xml:space="preserve">3. Порядок </w:t>
      </w:r>
      <w:proofErr w:type="gramStart"/>
      <w:r w:rsidRPr="00AB3FCD">
        <w:rPr>
          <w:rFonts w:ascii="Times New Roman" w:hAnsi="Times New Roman" w:cs="Times New Roman"/>
        </w:rPr>
        <w:t>контроля за</w:t>
      </w:r>
      <w:proofErr w:type="gramEnd"/>
      <w:r w:rsidRPr="00AB3FCD">
        <w:rPr>
          <w:rFonts w:ascii="Times New Roman" w:hAnsi="Times New Roman" w:cs="Times New Roman"/>
        </w:rPr>
        <w:t xml:space="preserve"> выполнением муниципального задания</w:t>
      </w:r>
    </w:p>
    <w:p w:rsidR="000F5877" w:rsidRPr="00AB3FCD" w:rsidRDefault="000F5877" w:rsidP="000F5877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</w:p>
    <w:p w:rsidR="000F5877" w:rsidRPr="00AB3FCD" w:rsidRDefault="000F5877" w:rsidP="000F5877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F5877" w:rsidRPr="00AB3FCD" w:rsidTr="00CE1FF8">
        <w:tc>
          <w:tcPr>
            <w:tcW w:w="4928" w:type="dxa"/>
            <w:shd w:val="clear" w:color="auto" w:fill="auto"/>
          </w:tcPr>
          <w:p w:rsidR="000F5877" w:rsidRPr="00AB3FCD" w:rsidRDefault="000F5877" w:rsidP="00CE1FF8">
            <w:pPr>
              <w:pStyle w:val="ConsPlusNonformat"/>
              <w:tabs>
                <w:tab w:val="left" w:pos="5245"/>
              </w:tabs>
              <w:jc w:val="center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929" w:type="dxa"/>
            <w:shd w:val="clear" w:color="auto" w:fill="auto"/>
          </w:tcPr>
          <w:p w:rsidR="000F5877" w:rsidRPr="00AB3FCD" w:rsidRDefault="000F5877" w:rsidP="00CE1FF8">
            <w:pPr>
              <w:pStyle w:val="ConsPlusNonformat"/>
              <w:tabs>
                <w:tab w:val="left" w:pos="5245"/>
              </w:tabs>
              <w:jc w:val="center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929" w:type="dxa"/>
            <w:shd w:val="clear" w:color="auto" w:fill="auto"/>
          </w:tcPr>
          <w:p w:rsidR="000F5877" w:rsidRPr="00AB3FCD" w:rsidRDefault="000F5877" w:rsidP="00CE1FF8">
            <w:pPr>
              <w:pStyle w:val="ConsPlusNonformat"/>
              <w:tabs>
                <w:tab w:val="left" w:pos="5245"/>
              </w:tabs>
              <w:jc w:val="center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 xml:space="preserve">Муниципальные органы, осуществляющие </w:t>
            </w:r>
            <w:proofErr w:type="gramStart"/>
            <w:r w:rsidRPr="00AB3FC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B3FCD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0F5877" w:rsidRPr="00AB3FCD" w:rsidTr="00CE1FF8">
        <w:tc>
          <w:tcPr>
            <w:tcW w:w="4928" w:type="dxa"/>
            <w:shd w:val="clear" w:color="auto" w:fill="auto"/>
          </w:tcPr>
          <w:p w:rsidR="000F5877" w:rsidRPr="00AB3FCD" w:rsidRDefault="000F5877" w:rsidP="00CE1FF8">
            <w:pPr>
              <w:pStyle w:val="ConsPlusNonformat"/>
              <w:tabs>
                <w:tab w:val="left" w:pos="5245"/>
              </w:tabs>
              <w:jc w:val="center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0F5877" w:rsidRPr="00AB3FCD" w:rsidRDefault="000F5877" w:rsidP="00CE1FF8">
            <w:pPr>
              <w:pStyle w:val="ConsPlusNonformat"/>
              <w:tabs>
                <w:tab w:val="left" w:pos="5245"/>
              </w:tabs>
              <w:jc w:val="center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:rsidR="000F5877" w:rsidRPr="00AB3FCD" w:rsidRDefault="000F5877" w:rsidP="00CE1FF8">
            <w:pPr>
              <w:pStyle w:val="ConsPlusNonformat"/>
              <w:tabs>
                <w:tab w:val="left" w:pos="5245"/>
              </w:tabs>
              <w:jc w:val="center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3</w:t>
            </w:r>
          </w:p>
        </w:tc>
      </w:tr>
      <w:tr w:rsidR="000F5877" w:rsidRPr="00AB3FCD" w:rsidTr="00CE1FF8">
        <w:tc>
          <w:tcPr>
            <w:tcW w:w="4928" w:type="dxa"/>
            <w:shd w:val="clear" w:color="auto" w:fill="auto"/>
          </w:tcPr>
          <w:p w:rsidR="000F5877" w:rsidRPr="00AB3FCD" w:rsidRDefault="000F5877" w:rsidP="00CE1FF8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Текущий контроль, внутренний финансовый контроль</w:t>
            </w:r>
          </w:p>
        </w:tc>
        <w:tc>
          <w:tcPr>
            <w:tcW w:w="4929" w:type="dxa"/>
            <w:shd w:val="clear" w:color="auto" w:fill="auto"/>
          </w:tcPr>
          <w:p w:rsidR="000F5877" w:rsidRPr="00AB3FCD" w:rsidRDefault="000F5877" w:rsidP="00CE1FF8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три раза в год по итогам и результатам реализации Муниципального задания за три, шесть, девять месяцев текущего финансового года</w:t>
            </w:r>
          </w:p>
        </w:tc>
        <w:tc>
          <w:tcPr>
            <w:tcW w:w="4929" w:type="dxa"/>
            <w:shd w:val="clear" w:color="auto" w:fill="auto"/>
          </w:tcPr>
          <w:p w:rsidR="000F5877" w:rsidRPr="00AB3FCD" w:rsidRDefault="000F5877" w:rsidP="00CE1FF8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управление образования Верх-</w:t>
            </w:r>
            <w:proofErr w:type="spellStart"/>
            <w:r w:rsidRPr="00AB3FCD">
              <w:rPr>
                <w:rFonts w:ascii="Times New Roman" w:hAnsi="Times New Roman" w:cs="Times New Roman"/>
              </w:rPr>
              <w:t>Исетского</w:t>
            </w:r>
            <w:proofErr w:type="spellEnd"/>
            <w:r w:rsidRPr="00AB3FCD"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 w:rsidRPr="00AB3FCD">
              <w:rPr>
                <w:rFonts w:ascii="Times New Roman" w:hAnsi="Times New Roman" w:cs="Times New Roman"/>
              </w:rPr>
              <w:t>Департамента образования Администрации города Екатеринбурга</w:t>
            </w:r>
            <w:proofErr w:type="gramEnd"/>
          </w:p>
        </w:tc>
      </w:tr>
      <w:tr w:rsidR="000F5877" w:rsidRPr="00AB3FCD" w:rsidTr="00CE1FF8">
        <w:tc>
          <w:tcPr>
            <w:tcW w:w="4928" w:type="dxa"/>
            <w:shd w:val="clear" w:color="auto" w:fill="auto"/>
          </w:tcPr>
          <w:p w:rsidR="000F5877" w:rsidRPr="00AB3FCD" w:rsidRDefault="000F5877" w:rsidP="00CE1FF8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Итоговый контроль, внутренний финансовый контроль</w:t>
            </w:r>
          </w:p>
        </w:tc>
        <w:tc>
          <w:tcPr>
            <w:tcW w:w="4929" w:type="dxa"/>
            <w:shd w:val="clear" w:color="auto" w:fill="auto"/>
          </w:tcPr>
          <w:p w:rsidR="000F5877" w:rsidRPr="00AB3FCD" w:rsidRDefault="000F5877" w:rsidP="00CE1FF8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один раз в год по итогам и результатам реализации Муниципального задания за двенадцать месяцев текущего финансового года</w:t>
            </w:r>
          </w:p>
        </w:tc>
        <w:tc>
          <w:tcPr>
            <w:tcW w:w="4929" w:type="dxa"/>
            <w:shd w:val="clear" w:color="auto" w:fill="auto"/>
          </w:tcPr>
          <w:p w:rsidR="000F5877" w:rsidRPr="00AB3FCD" w:rsidRDefault="000F5877" w:rsidP="00CE1FF8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управление образования Верх-</w:t>
            </w:r>
            <w:proofErr w:type="spellStart"/>
            <w:r w:rsidRPr="00AB3FCD">
              <w:rPr>
                <w:rFonts w:ascii="Times New Roman" w:hAnsi="Times New Roman" w:cs="Times New Roman"/>
              </w:rPr>
              <w:t>Исетского</w:t>
            </w:r>
            <w:proofErr w:type="spellEnd"/>
            <w:r w:rsidRPr="00AB3FCD"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 w:rsidRPr="00AB3FCD">
              <w:rPr>
                <w:rFonts w:ascii="Times New Roman" w:hAnsi="Times New Roman" w:cs="Times New Roman"/>
              </w:rPr>
              <w:t>Департамента образования Администрации города Екатеринбурга</w:t>
            </w:r>
            <w:proofErr w:type="gramEnd"/>
            <w:r w:rsidRPr="00AB3FC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F5877" w:rsidRPr="00AB3FCD" w:rsidTr="00CE1FF8">
        <w:tc>
          <w:tcPr>
            <w:tcW w:w="4928" w:type="dxa"/>
            <w:shd w:val="clear" w:color="auto" w:fill="auto"/>
          </w:tcPr>
          <w:p w:rsidR="000F5877" w:rsidRPr="00AB3FCD" w:rsidRDefault="000F5877" w:rsidP="00CE1FF8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4929" w:type="dxa"/>
            <w:shd w:val="clear" w:color="auto" w:fill="auto"/>
          </w:tcPr>
          <w:p w:rsidR="000F5877" w:rsidRPr="00AB3FCD" w:rsidRDefault="000F5877" w:rsidP="00CE1FF8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 xml:space="preserve">не чаще одного раза в год в рамках утверждённого на год плана работы или по факту поступивших обращений о нарушениях финансовой деятельности                                                                            </w:t>
            </w:r>
            <w:r w:rsidRPr="00AB3FCD">
              <w:rPr>
                <w:rFonts w:ascii="Times New Roman" w:hAnsi="Times New Roman" w:cs="Times New Roman"/>
              </w:rPr>
              <w:br/>
              <w:t>не чаще одного раза в два года в рамках утверждённого на год плана работы или по факту поступивших обращений о нарушениях финансовой деятельности</w:t>
            </w:r>
          </w:p>
        </w:tc>
        <w:tc>
          <w:tcPr>
            <w:tcW w:w="4929" w:type="dxa"/>
            <w:shd w:val="clear" w:color="auto" w:fill="auto"/>
          </w:tcPr>
          <w:p w:rsidR="000F5877" w:rsidRPr="00AB3FCD" w:rsidRDefault="000F5877" w:rsidP="00CE1FF8">
            <w:pPr>
              <w:pStyle w:val="ConsPlusNonformat"/>
              <w:tabs>
                <w:tab w:val="left" w:pos="5245"/>
              </w:tabs>
              <w:rPr>
                <w:rFonts w:ascii="Times New Roman" w:hAnsi="Times New Roman" w:cs="Times New Roman"/>
              </w:rPr>
            </w:pPr>
            <w:r w:rsidRPr="00AB3FCD">
              <w:rPr>
                <w:rFonts w:ascii="Times New Roman" w:hAnsi="Times New Roman" w:cs="Times New Roman"/>
              </w:rPr>
              <w:t xml:space="preserve">Департамент образования Администрации города Екатеринбурга;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B3FCD">
              <w:rPr>
                <w:rFonts w:ascii="Times New Roman" w:hAnsi="Times New Roman" w:cs="Times New Roman"/>
              </w:rPr>
              <w:br/>
              <w:t>Департамент финансов Администрации города Екатеринбурга, Контрольно-ревизионное управление Администрации города Екатеринбурга, Счётная палата Екатеринбургской городской Думы</w:t>
            </w:r>
          </w:p>
        </w:tc>
      </w:tr>
    </w:tbl>
    <w:p w:rsidR="000F5877" w:rsidRPr="00AB3FCD" w:rsidRDefault="000F5877" w:rsidP="000F5877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</w:p>
    <w:p w:rsidR="00650D12" w:rsidRDefault="00650D12"/>
    <w:p w:rsidR="000F5877" w:rsidRDefault="000F5877"/>
    <w:p w:rsidR="000F5877" w:rsidRDefault="000F5877"/>
    <w:p w:rsidR="000F5877" w:rsidRDefault="000F5877"/>
    <w:p w:rsidR="000F5877" w:rsidRDefault="000F5877">
      <w:r>
        <w:rPr>
          <w:noProof/>
        </w:rPr>
        <w:lastRenderedPageBreak/>
        <w:drawing>
          <wp:inline distT="0" distB="0" distL="0" distR="0">
            <wp:extent cx="9153525" cy="6648450"/>
            <wp:effectExtent l="0" t="0" r="9525" b="0"/>
            <wp:docPr id="2" name="Рисунок 2" descr="C:\Users\owner\Desktop\СКАН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СКАНЫ\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77" w:rsidRDefault="000F5877">
      <w:r>
        <w:rPr>
          <w:noProof/>
        </w:rPr>
        <w:lastRenderedPageBreak/>
        <w:drawing>
          <wp:inline distT="0" distB="0" distL="0" distR="0">
            <wp:extent cx="9153525" cy="6648450"/>
            <wp:effectExtent l="0" t="0" r="9525" b="0"/>
            <wp:docPr id="3" name="Рисунок 3" descr="C:\Users\owner\Desktop\СКАНЫ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СКАНЫ\0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877" w:rsidSect="000F587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ABB"/>
    <w:multiLevelType w:val="hybridMultilevel"/>
    <w:tmpl w:val="D092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302EC"/>
    <w:multiLevelType w:val="hybridMultilevel"/>
    <w:tmpl w:val="B538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6B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AC34D9"/>
    <w:multiLevelType w:val="hybridMultilevel"/>
    <w:tmpl w:val="D092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1570"/>
    <w:multiLevelType w:val="hybridMultilevel"/>
    <w:tmpl w:val="D092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4147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11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4" w:hanging="360"/>
      </w:pPr>
    </w:lvl>
    <w:lvl w:ilvl="2" w:tplc="0419001B" w:tentative="1">
      <w:start w:val="1"/>
      <w:numFmt w:val="lowerRoman"/>
      <w:lvlText w:val="%3."/>
      <w:lvlJc w:val="right"/>
      <w:pPr>
        <w:ind w:left="13424" w:hanging="180"/>
      </w:pPr>
    </w:lvl>
    <w:lvl w:ilvl="3" w:tplc="0419000F" w:tentative="1">
      <w:start w:val="1"/>
      <w:numFmt w:val="decimal"/>
      <w:lvlText w:val="%4."/>
      <w:lvlJc w:val="left"/>
      <w:pPr>
        <w:ind w:left="14144" w:hanging="360"/>
      </w:pPr>
    </w:lvl>
    <w:lvl w:ilvl="4" w:tplc="04190019" w:tentative="1">
      <w:start w:val="1"/>
      <w:numFmt w:val="lowerLetter"/>
      <w:lvlText w:val="%5."/>
      <w:lvlJc w:val="left"/>
      <w:pPr>
        <w:ind w:left="14864" w:hanging="360"/>
      </w:pPr>
    </w:lvl>
    <w:lvl w:ilvl="5" w:tplc="0419001B" w:tentative="1">
      <w:start w:val="1"/>
      <w:numFmt w:val="lowerRoman"/>
      <w:lvlText w:val="%6."/>
      <w:lvlJc w:val="right"/>
      <w:pPr>
        <w:ind w:left="15584" w:hanging="180"/>
      </w:pPr>
    </w:lvl>
    <w:lvl w:ilvl="6" w:tplc="0419000F" w:tentative="1">
      <w:start w:val="1"/>
      <w:numFmt w:val="decimal"/>
      <w:lvlText w:val="%7."/>
      <w:lvlJc w:val="left"/>
      <w:pPr>
        <w:ind w:left="16304" w:hanging="360"/>
      </w:pPr>
    </w:lvl>
    <w:lvl w:ilvl="7" w:tplc="04190019" w:tentative="1">
      <w:start w:val="1"/>
      <w:numFmt w:val="lowerLetter"/>
      <w:lvlText w:val="%8."/>
      <w:lvlJc w:val="left"/>
      <w:pPr>
        <w:ind w:left="17024" w:hanging="360"/>
      </w:pPr>
    </w:lvl>
    <w:lvl w:ilvl="8" w:tplc="0419001B" w:tentative="1">
      <w:start w:val="1"/>
      <w:numFmt w:val="lowerRoman"/>
      <w:lvlText w:val="%9."/>
      <w:lvlJc w:val="right"/>
      <w:pPr>
        <w:ind w:left="17744" w:hanging="180"/>
      </w:pPr>
    </w:lvl>
  </w:abstractNum>
  <w:abstractNum w:abstractNumId="6">
    <w:nsid w:val="65360CBB"/>
    <w:multiLevelType w:val="hybridMultilevel"/>
    <w:tmpl w:val="D092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93D97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450A29"/>
    <w:multiLevelType w:val="hybridMultilevel"/>
    <w:tmpl w:val="D092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FA"/>
    <w:rsid w:val="000132C4"/>
    <w:rsid w:val="000F5877"/>
    <w:rsid w:val="00650D12"/>
    <w:rsid w:val="00A945FA"/>
    <w:rsid w:val="00C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58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87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F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87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87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F587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F587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F5877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F5877"/>
    <w:rPr>
      <w:vertAlign w:val="superscript"/>
    </w:rPr>
  </w:style>
  <w:style w:type="paragraph" w:styleId="ae">
    <w:name w:val="List Paragraph"/>
    <w:basedOn w:val="a"/>
    <w:uiPriority w:val="34"/>
    <w:qFormat/>
    <w:rsid w:val="000F5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58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87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F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87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877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F587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F587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F5877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F5877"/>
    <w:rPr>
      <w:vertAlign w:val="superscript"/>
    </w:rPr>
  </w:style>
  <w:style w:type="paragraph" w:styleId="ae">
    <w:name w:val="List Paragraph"/>
    <w:basedOn w:val="a"/>
    <w:uiPriority w:val="34"/>
    <w:qFormat/>
    <w:rsid w:val="000F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AF9771366782C67918822D8AB327731339F87ADD1D560E161FD543E04eEN" TargetMode="External"/><Relationship Id="rId13" Type="http://schemas.openxmlformats.org/officeDocument/2006/relationships/hyperlink" Target="consultantplus://offline/ref=E86AF9771366782C67918822D8AB327731339F87ADD1D560E161FD543E04eE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6AF9771366782C67918822D8AB327731339F87ADD1D560E161FD543E04eEN" TargetMode="External"/><Relationship Id="rId12" Type="http://schemas.openxmlformats.org/officeDocument/2006/relationships/hyperlink" Target="consultantplus://offline/ref=E86AF9771366782C67918822D8AB327731339F87ADD1D560E161FD543E04e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6AF9771366782C67918822D8AB327731339F87ADD1D560E161FD543E04e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E86AF9771366782C67918822D8AB327731339F87ADD1D560E161FD543E04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6AF9771366782C67918822D8AB327731339F87ADD1D560E161FD543E04eEN" TargetMode="External"/><Relationship Id="rId14" Type="http://schemas.openxmlformats.org/officeDocument/2006/relationships/hyperlink" Target="consultantplus://offline/ref=E86AF9771366782C67918822D8AB327731339F87ADD1D560E161FD543E04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3862</Words>
  <Characters>22015</Characters>
  <Application>Microsoft Office Word</Application>
  <DocSecurity>0</DocSecurity>
  <Lines>183</Lines>
  <Paragraphs>51</Paragraphs>
  <ScaleCrop>false</ScaleCrop>
  <Company/>
  <LinksUpToDate>false</LinksUpToDate>
  <CharactersWithSpaces>25826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2020-12-30T02:07:00Z</dcterms:created>
  <dcterms:modified xsi:type="dcterms:W3CDTF">2020-12-30T02:14:00Z</dcterms:modified>
</cp:coreProperties>
</file>