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0F" w:rsidRDefault="009F5710" w:rsidP="009F5710">
      <w:pPr>
        <w:spacing w:line="240" w:lineRule="auto"/>
        <w:rPr>
          <w:rFonts w:ascii="Times New Roman" w:hAnsi="Times New Roman"/>
          <w:sz w:val="28"/>
          <w:szCs w:val="28"/>
        </w:rPr>
      </w:pPr>
      <w:r w:rsidRPr="009F5710">
        <w:rPr>
          <w:rFonts w:ascii="Times New Roman" w:hAnsi="Times New Roman"/>
          <w:b/>
          <w:sz w:val="28"/>
          <w:szCs w:val="28"/>
        </w:rPr>
        <w:t xml:space="preserve">Тема: </w:t>
      </w:r>
      <w:r w:rsidRPr="009F5710">
        <w:rPr>
          <w:rFonts w:ascii="Times New Roman" w:hAnsi="Times New Roman"/>
          <w:sz w:val="28"/>
          <w:szCs w:val="28"/>
        </w:rPr>
        <w:t>День Победы.</w:t>
      </w:r>
      <w:r w:rsidRPr="009F57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Цель:</w:t>
      </w:r>
      <w:r w:rsidRPr="009F5710">
        <w:rPr>
          <w:rFonts w:ascii="Times New Roman" w:hAnsi="Times New Roman"/>
          <w:sz w:val="28"/>
          <w:szCs w:val="28"/>
        </w:rPr>
        <w:t xml:space="preserve"> Формировать представление о празднике, посвященном Дню Победы.   </w:t>
      </w:r>
    </w:p>
    <w:p w:rsidR="009F5710" w:rsidRPr="009F5710" w:rsidRDefault="00A5750F" w:rsidP="009F571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6 мая</w:t>
      </w:r>
      <w:r>
        <w:rPr>
          <w:rFonts w:ascii="Times New Roman" w:hAnsi="Times New Roman"/>
          <w:sz w:val="28"/>
          <w:szCs w:val="28"/>
        </w:rPr>
        <w:t>.</w:t>
      </w:r>
      <w:r w:rsidR="009F5710" w:rsidRPr="009F57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9F5710" w:rsidRPr="009F57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9F5710" w:rsidRPr="009F571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567734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Развитие речи</w:t>
      </w:r>
      <w:r w:rsidRPr="009F5710">
        <w:rPr>
          <w:rFonts w:ascii="Times New Roman" w:hAnsi="Times New Roman"/>
          <w:sz w:val="28"/>
          <w:szCs w:val="28"/>
        </w:rPr>
        <w:t>. Рассказ Л. Кассиля «Памятник Советскому солдату». Учить слушать художественное произведение, формировать представления о героизме солдат – защитников Родины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7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Рисование</w:t>
      </w:r>
      <w:r w:rsidRPr="009F5710">
        <w:rPr>
          <w:rFonts w:ascii="Times New Roman" w:hAnsi="Times New Roman"/>
          <w:sz w:val="28"/>
          <w:szCs w:val="28"/>
        </w:rPr>
        <w:t>. Военная техника. Учить рисовать самолёт по образцу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8 мая.</w:t>
      </w:r>
    </w:p>
    <w:p w:rsidR="009F5710" w:rsidRP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Лепка</w:t>
      </w:r>
      <w:r w:rsidRPr="009F5710">
        <w:rPr>
          <w:rFonts w:ascii="Times New Roman" w:hAnsi="Times New Roman"/>
          <w:sz w:val="28"/>
          <w:szCs w:val="28"/>
        </w:rPr>
        <w:t>. Вертолёт. Учить анализировать и описывать вылепленную модель вертолёта, определяя способ лепки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9F5710">
      <w:pPr>
        <w:rPr>
          <w:rFonts w:ascii="Times New Roman" w:hAnsi="Times New Roman"/>
          <w:sz w:val="28"/>
          <w:szCs w:val="28"/>
        </w:rPr>
      </w:pPr>
      <w:r w:rsidRPr="009F5710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9F5710">
        <w:rPr>
          <w:rFonts w:ascii="Times New Roman" w:hAnsi="Times New Roman"/>
          <w:sz w:val="28"/>
          <w:szCs w:val="28"/>
        </w:rPr>
        <w:t xml:space="preserve">Лето.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5710">
        <w:rPr>
          <w:rFonts w:ascii="Times New Roman" w:hAnsi="Times New Roman"/>
          <w:b/>
          <w:sz w:val="28"/>
          <w:szCs w:val="28"/>
        </w:rPr>
        <w:t>Цель:</w:t>
      </w:r>
      <w:r w:rsidRPr="009F5710">
        <w:rPr>
          <w:rFonts w:ascii="Times New Roman" w:hAnsi="Times New Roman"/>
          <w:sz w:val="28"/>
          <w:szCs w:val="28"/>
        </w:rPr>
        <w:t xml:space="preserve"> знакомство с летними видами спорта.</w:t>
      </w:r>
    </w:p>
    <w:p w:rsidR="009F5710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12 мая.</w:t>
      </w:r>
      <w:r w:rsidR="009F5710" w:rsidRPr="00A5750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50F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Ознакомление с окружающим миром.</w:t>
      </w:r>
      <w:r w:rsidRPr="009F5710">
        <w:rPr>
          <w:rFonts w:ascii="Times New Roman" w:hAnsi="Times New Roman"/>
          <w:sz w:val="28"/>
          <w:szCs w:val="28"/>
        </w:rPr>
        <w:t xml:space="preserve"> Ягоды. Познакомить с названиями ягод, учить сравнивать ягоды по цвету, размеру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9F5710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13 мая.</w:t>
      </w:r>
      <w:r w:rsidR="009F5710" w:rsidRPr="00A5750F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Развитие речи</w:t>
      </w:r>
      <w:r w:rsidRPr="009F5710">
        <w:rPr>
          <w:rFonts w:ascii="Times New Roman" w:hAnsi="Times New Roman"/>
          <w:sz w:val="28"/>
          <w:szCs w:val="28"/>
        </w:rPr>
        <w:t>. Описание ягод. Учить описывать ягоды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14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Рисование</w:t>
      </w:r>
      <w:r w:rsidRPr="009F5710">
        <w:rPr>
          <w:rFonts w:ascii="Times New Roman" w:hAnsi="Times New Roman"/>
          <w:sz w:val="28"/>
          <w:szCs w:val="28"/>
        </w:rPr>
        <w:t>. Кузовок с ягодами. Учить аккуратно обводить контуры предметов и не выходить за контуры при раскрашивании рисунка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15 мая.</w:t>
      </w:r>
    </w:p>
    <w:p w:rsidR="009F5710" w:rsidRP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Аппликация.</w:t>
      </w:r>
      <w:r w:rsidRPr="009F5710">
        <w:rPr>
          <w:rFonts w:ascii="Times New Roman" w:hAnsi="Times New Roman"/>
          <w:sz w:val="28"/>
          <w:szCs w:val="28"/>
        </w:rPr>
        <w:t xml:space="preserve"> Гроздья рябины. Учить вырезать детали аппликации по контуру, составлять из них композицию и приклеивать согласно образцу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A5750F">
      <w:pPr>
        <w:rPr>
          <w:rFonts w:ascii="Times New Roman" w:hAnsi="Times New Roman"/>
          <w:b/>
          <w:sz w:val="28"/>
          <w:szCs w:val="28"/>
        </w:rPr>
      </w:pPr>
    </w:p>
    <w:p w:rsidR="00A5750F" w:rsidRDefault="009F5710">
      <w:pPr>
        <w:rPr>
          <w:rFonts w:ascii="Times New Roman" w:hAnsi="Times New Roman"/>
          <w:sz w:val="28"/>
          <w:szCs w:val="28"/>
        </w:rPr>
      </w:pPr>
      <w:r w:rsidRPr="009F5710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9F5710">
        <w:rPr>
          <w:rFonts w:ascii="Times New Roman" w:hAnsi="Times New Roman"/>
          <w:sz w:val="28"/>
          <w:szCs w:val="28"/>
        </w:rPr>
        <w:t xml:space="preserve">Лето.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5710">
        <w:rPr>
          <w:rFonts w:ascii="Times New Roman" w:hAnsi="Times New Roman"/>
          <w:b/>
          <w:sz w:val="28"/>
          <w:szCs w:val="28"/>
        </w:rPr>
        <w:t>Цель:</w:t>
      </w:r>
      <w:r w:rsidRPr="009F5710">
        <w:rPr>
          <w:rFonts w:ascii="Times New Roman" w:hAnsi="Times New Roman"/>
          <w:sz w:val="28"/>
          <w:szCs w:val="28"/>
        </w:rPr>
        <w:t xml:space="preserve"> развивать умение устанавливать простейшие связи между живой и неживой природой, вести сезонные наблюдения.    </w:t>
      </w:r>
    </w:p>
    <w:p w:rsidR="009F5710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18 мая.</w:t>
      </w:r>
      <w:r w:rsidR="009F5710" w:rsidRPr="00A5750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  <w:r w:rsidRPr="009F5710">
        <w:rPr>
          <w:rFonts w:ascii="Times New Roman" w:hAnsi="Times New Roman"/>
          <w:sz w:val="28"/>
          <w:szCs w:val="28"/>
        </w:rPr>
        <w:t>. Геометрические фигуры. Сравнивание предметов. Упражнять в нахождении геометрических фигур в изображениях предметов, в сравнивании предметов, в счёте до 5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19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Ознакомление с окружающим миром.</w:t>
      </w:r>
      <w:r w:rsidRPr="009F5710">
        <w:rPr>
          <w:rFonts w:ascii="Times New Roman" w:hAnsi="Times New Roman"/>
          <w:sz w:val="28"/>
          <w:szCs w:val="28"/>
        </w:rPr>
        <w:t xml:space="preserve"> Грибы. Познакомить с внешним видом и особенностями съедобных и несъедобных грибов, упражнять в употреблении сущ. во мн. </w:t>
      </w:r>
      <w:r w:rsidR="00A5750F">
        <w:rPr>
          <w:rFonts w:ascii="Times New Roman" w:hAnsi="Times New Roman"/>
          <w:sz w:val="28"/>
          <w:szCs w:val="28"/>
        </w:rPr>
        <w:t>ч</w:t>
      </w:r>
      <w:r w:rsidRPr="009F5710">
        <w:rPr>
          <w:rFonts w:ascii="Times New Roman" w:hAnsi="Times New Roman"/>
          <w:sz w:val="28"/>
          <w:szCs w:val="28"/>
        </w:rPr>
        <w:t>исле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20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Развитие речи</w:t>
      </w:r>
      <w:r w:rsidRPr="009F5710">
        <w:rPr>
          <w:rFonts w:ascii="Times New Roman" w:hAnsi="Times New Roman"/>
          <w:sz w:val="28"/>
          <w:szCs w:val="28"/>
        </w:rPr>
        <w:t>. Описание грибов. Учить описывать грибы, упражнять в употреблении предлогов в речи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21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Рисование</w:t>
      </w:r>
      <w:r w:rsidRPr="009F5710">
        <w:rPr>
          <w:rFonts w:ascii="Times New Roman" w:hAnsi="Times New Roman"/>
          <w:sz w:val="28"/>
          <w:szCs w:val="28"/>
        </w:rPr>
        <w:t>. Мухоморы в лесу. Учить передавать в рисунке характерные особенности внешнего вида грибов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22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Лепка.</w:t>
      </w:r>
      <w:r w:rsidRPr="009F5710">
        <w:rPr>
          <w:rFonts w:ascii="Times New Roman" w:hAnsi="Times New Roman"/>
          <w:sz w:val="28"/>
          <w:szCs w:val="28"/>
        </w:rPr>
        <w:t xml:space="preserve"> Мухоморы. Формировать навыки лепки с выделением характерных признаков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A5750F">
      <w:pPr>
        <w:rPr>
          <w:rFonts w:ascii="Times New Roman" w:hAnsi="Times New Roman"/>
          <w:sz w:val="28"/>
          <w:szCs w:val="28"/>
        </w:rPr>
      </w:pPr>
    </w:p>
    <w:p w:rsidR="00A5750F" w:rsidRPr="009F5710" w:rsidRDefault="00A5750F">
      <w:pPr>
        <w:rPr>
          <w:rFonts w:ascii="Times New Roman" w:hAnsi="Times New Roman"/>
          <w:sz w:val="28"/>
          <w:szCs w:val="28"/>
        </w:rPr>
      </w:pPr>
    </w:p>
    <w:p w:rsidR="00A5750F" w:rsidRDefault="009F5710">
      <w:pPr>
        <w:rPr>
          <w:rFonts w:ascii="Times New Roman" w:hAnsi="Times New Roman"/>
          <w:sz w:val="28"/>
          <w:szCs w:val="28"/>
        </w:rPr>
      </w:pPr>
      <w:r w:rsidRPr="009F5710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9F5710">
        <w:rPr>
          <w:rFonts w:ascii="Times New Roman" w:hAnsi="Times New Roman"/>
          <w:sz w:val="28"/>
          <w:szCs w:val="28"/>
        </w:rPr>
        <w:t>Лето</w:t>
      </w:r>
      <w:r w:rsidRPr="009F5710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Цель: </w:t>
      </w:r>
      <w:r w:rsidRPr="009F5710">
        <w:rPr>
          <w:rFonts w:ascii="Times New Roman" w:hAnsi="Times New Roman"/>
          <w:sz w:val="28"/>
          <w:szCs w:val="28"/>
        </w:rPr>
        <w:t xml:space="preserve">Формировать представления о безопасном поведении в лесу.    </w:t>
      </w:r>
    </w:p>
    <w:p w:rsidR="009F5710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25 мая.</w:t>
      </w:r>
      <w:r w:rsidR="009F5710" w:rsidRPr="00A5750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представлений.</w:t>
      </w:r>
      <w:r w:rsidRPr="009F5710">
        <w:rPr>
          <w:rFonts w:ascii="Times New Roman" w:hAnsi="Times New Roman"/>
          <w:sz w:val="28"/>
          <w:szCs w:val="28"/>
        </w:rPr>
        <w:t xml:space="preserve"> Геометрические фигуры. Сравнивание предметов. Упражнять в нахождении геометрических фигур в изображениях предметов, в сравнивании предметов, в счёте до 5</w:t>
      </w:r>
      <w:r w:rsidR="00A5750F">
        <w:rPr>
          <w:rFonts w:ascii="Times New Roman" w:hAnsi="Times New Roman"/>
          <w:sz w:val="28"/>
          <w:szCs w:val="28"/>
        </w:rPr>
        <w:t>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26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Ознакомление с окружающим миром</w:t>
      </w:r>
      <w:r w:rsidRPr="009F5710">
        <w:rPr>
          <w:rFonts w:ascii="Times New Roman" w:hAnsi="Times New Roman"/>
          <w:sz w:val="28"/>
          <w:szCs w:val="28"/>
        </w:rPr>
        <w:t>. Лес и его обитатели в конце весны. Закрепить знания детей о растительном и животном мире, о правилах поведения при посещении леса.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27 мая.</w:t>
      </w:r>
    </w:p>
    <w:p w:rsidR="009F5710" w:rsidRDefault="009F5710" w:rsidP="009F5710">
      <w:pPr>
        <w:spacing w:line="240" w:lineRule="auto"/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Развитие речи</w:t>
      </w:r>
      <w:r w:rsidRPr="009F5710">
        <w:rPr>
          <w:rFonts w:ascii="Times New Roman" w:hAnsi="Times New Roman"/>
          <w:sz w:val="28"/>
          <w:szCs w:val="28"/>
        </w:rPr>
        <w:t>. Знакомство с украинской народной сказкой «Колосок». Учить слушать художественное произведение, отвечать на вопросы по тексту.</w:t>
      </w:r>
      <w:r w:rsidR="00A5750F">
        <w:rPr>
          <w:rFonts w:ascii="Times New Roman" w:hAnsi="Times New Roman"/>
          <w:sz w:val="28"/>
          <w:szCs w:val="28"/>
        </w:rPr>
        <w:t xml:space="preserve"> </w:t>
      </w:r>
    </w:p>
    <w:p w:rsidR="00A5750F" w:rsidRPr="00A5750F" w:rsidRDefault="00A5750F" w:rsidP="009F571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28 мая.</w:t>
      </w:r>
    </w:p>
    <w:p w:rsidR="009F5710" w:rsidRDefault="009F5710">
      <w:pPr>
        <w:rPr>
          <w:rFonts w:ascii="Times New Roman" w:hAnsi="Times New Roman"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Рисование на свободную тему</w:t>
      </w:r>
      <w:r w:rsidRPr="009F5710">
        <w:rPr>
          <w:rFonts w:ascii="Times New Roman" w:hAnsi="Times New Roman"/>
          <w:sz w:val="28"/>
          <w:szCs w:val="28"/>
        </w:rPr>
        <w:t>. Развивать самостоятельность в выборе.</w:t>
      </w:r>
    </w:p>
    <w:p w:rsidR="00A5750F" w:rsidRPr="00A5750F" w:rsidRDefault="00A5750F">
      <w:pPr>
        <w:rPr>
          <w:rFonts w:ascii="Times New Roman" w:hAnsi="Times New Roman"/>
          <w:b/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29 мая.</w:t>
      </w:r>
    </w:p>
    <w:p w:rsidR="009F5710" w:rsidRPr="009F5710" w:rsidRDefault="009F5710">
      <w:pPr>
        <w:rPr>
          <w:sz w:val="28"/>
          <w:szCs w:val="28"/>
        </w:rPr>
      </w:pPr>
      <w:r w:rsidRPr="00A5750F">
        <w:rPr>
          <w:rFonts w:ascii="Times New Roman" w:hAnsi="Times New Roman"/>
          <w:b/>
          <w:sz w:val="28"/>
          <w:szCs w:val="28"/>
        </w:rPr>
        <w:t>Аппликация.</w:t>
      </w:r>
      <w:r w:rsidRPr="009F5710">
        <w:rPr>
          <w:rFonts w:ascii="Times New Roman" w:hAnsi="Times New Roman"/>
          <w:sz w:val="28"/>
          <w:szCs w:val="28"/>
        </w:rPr>
        <w:t xml:space="preserve"> Мой двор. Учить вырезать детали по контуру и составлять из них композицию</w:t>
      </w:r>
      <w:r w:rsidR="00A5750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9F5710" w:rsidRPr="009F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E5"/>
    <w:rsid w:val="003803E5"/>
    <w:rsid w:val="00567734"/>
    <w:rsid w:val="009F5710"/>
    <w:rsid w:val="00A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302D"/>
  <w15:chartTrackingRefBased/>
  <w15:docId w15:val="{BFAD454D-9F0C-4509-A059-243C5410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2020-04-30T11:48:00Z</dcterms:created>
  <dcterms:modified xsi:type="dcterms:W3CDTF">2020-04-30T12:06:00Z</dcterms:modified>
</cp:coreProperties>
</file>