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F5F94" w14:textId="1B5D0E74" w:rsidR="006E17D8" w:rsidRDefault="00631C62" w:rsidP="00DD5B0E">
      <w:pPr>
        <w:ind w:left="-567" w:firstLine="28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Старшая группа.</w:t>
      </w:r>
    </w:p>
    <w:p w14:paraId="5C003BF3" w14:textId="092C516A" w:rsidR="00631C62" w:rsidRPr="00DD5B0E" w:rsidRDefault="00631C6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D5B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 недели «Весна».</w:t>
      </w:r>
    </w:p>
    <w:p w14:paraId="043C0E3A" w14:textId="4BA0B6D1" w:rsidR="00631C62" w:rsidRPr="00DD5B0E" w:rsidRDefault="00631C6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D5B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</w:t>
      </w:r>
      <w:r w:rsidR="00DD5B0E" w:rsidRPr="00DD5B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ель: формировать обобщенные представления о весне как времени года, о приспособленности растений и животных к изменениям в природе.</w:t>
      </w:r>
    </w:p>
    <w:p w14:paraId="6F924172" w14:textId="734B66A6" w:rsidR="00DD5B0E" w:rsidRPr="005A04F1" w:rsidRDefault="00DD5B0E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30 марта.</w:t>
      </w:r>
    </w:p>
    <w:p w14:paraId="2EADECDC" w14:textId="66D1FF37" w:rsidR="00DD5B0E" w:rsidRDefault="00DD5B0E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Беседа с детьми о погодных изменениях </w:t>
      </w:r>
      <w:r w:rsidR="00DE77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наступлением весны. Наблюдение за птицами. Беседа о бережном отношении к окружающему миру.</w:t>
      </w:r>
    </w:p>
    <w:p w14:paraId="2138C89C" w14:textId="3FD70E13" w:rsidR="00DE7732" w:rsidRDefault="00DE773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НОД: 1. Ознакомление с окружающим миром – «Эти удивительные насекомые»</w:t>
      </w:r>
      <w:r w:rsidR="005560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познакомить детей с разнообразным миром насекомых; развивать внимание, память, воображение; воспитывать интерес к разнообразию окружающего мира.</w:t>
      </w:r>
    </w:p>
    <w:p w14:paraId="3AD66423" w14:textId="6B92F8E0" w:rsidR="00DE7732" w:rsidRDefault="00DE773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2. Рисование </w:t>
      </w:r>
      <w:r w:rsidR="005560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– «Это он, это он, ленинградский почтальон»- учить детей изображать фигуру человека; передавать в рисунке любимый литературный образ, его характерные особенности, одежду.</w:t>
      </w:r>
    </w:p>
    <w:p w14:paraId="0062A0D1" w14:textId="37F9299A" w:rsidR="0055604A" w:rsidRPr="005A04F1" w:rsidRDefault="0055604A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31 марта. </w:t>
      </w:r>
    </w:p>
    <w:p w14:paraId="6CBDBFE6" w14:textId="18AD3CF3" w:rsidR="0055604A" w:rsidRDefault="0055604A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Беседа об опасности таяния льда на реках, рассмотреть иллюстрации «Ледоход». Наблюдение за небом. Закрепить понятие о живой и неживой природе.</w:t>
      </w:r>
    </w:p>
    <w:p w14:paraId="4907E9AE" w14:textId="7FDFC454" w:rsidR="0055604A" w:rsidRDefault="0055604A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НОД: 1. ФЭМП – «Ориентировка в пространстве»- Учить детей находить</w:t>
      </w:r>
      <w:r w:rsidR="00833F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левую и правую стороны, передвигаться в заданном направлении.</w:t>
      </w:r>
    </w:p>
    <w:p w14:paraId="467BB6A3" w14:textId="64233565" w:rsidR="00833F94" w:rsidRDefault="00833F9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2. Лепка – «Дымковский индюк»- учить передавать характерное строение фигуры.</w:t>
      </w:r>
    </w:p>
    <w:p w14:paraId="35C45F2D" w14:textId="6ABC2F9C" w:rsidR="00833F94" w:rsidRPr="005A04F1" w:rsidRDefault="00833F94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 апреля. </w:t>
      </w:r>
    </w:p>
    <w:p w14:paraId="507B566D" w14:textId="77AC9EB4" w:rsidR="00833F94" w:rsidRDefault="00833F9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Наблюдение за сезонными изменениями из окна группы. Рассмотреть иллюстрации «Весна в городе». Наблюдение за солнцем, закрепить знания о вл</w:t>
      </w:r>
      <w:r w:rsidR="007A4A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нии солнца на жизнь человека и животных</w:t>
      </w:r>
      <w:r w:rsidR="007A4A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 Беседа о правилах поведения в общественных местах.</w:t>
      </w:r>
    </w:p>
    <w:p w14:paraId="34515807" w14:textId="62188A3D" w:rsidR="007A4AB3" w:rsidRDefault="007A4AB3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НОД: 1. Развитие речи – «Чтение произведения И.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Лешкевича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«Светофор»- познакомить с содержанием стихотворения, повторить правила дородного движения.</w:t>
      </w:r>
    </w:p>
    <w:p w14:paraId="627C37AD" w14:textId="774E48C6" w:rsidR="007A4AB3" w:rsidRPr="005A04F1" w:rsidRDefault="007A4AB3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 апреля.</w:t>
      </w:r>
    </w:p>
    <w:p w14:paraId="114AD39C" w14:textId="020B8B08" w:rsidR="007A4AB3" w:rsidRDefault="007A4AB3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Организовать наблюдение за рассадой цветов.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Беседа с детьми о поведении на прогулке во время гололеда. Наблюдение за деревьями. Закрепить умение рисовать дерево, соблюдая пропорции.</w:t>
      </w:r>
    </w:p>
    <w:p w14:paraId="0FE169BB" w14:textId="255AA81D" w:rsidR="003E4413" w:rsidRDefault="003E4413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НОД:</w:t>
      </w:r>
      <w:r w:rsidR="00C36A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Конструктивно-модельная деятельность – «Конструирование кораблей»- учить приставлять плотно друг к другу кирпичики, ставя на длинную узкую сторону, изображая лодку или пароход.</w:t>
      </w:r>
    </w:p>
    <w:p w14:paraId="5C5167A4" w14:textId="59EE9B47" w:rsidR="003E4413" w:rsidRPr="005A04F1" w:rsidRDefault="003E4413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 апреля.</w:t>
      </w:r>
    </w:p>
    <w:p w14:paraId="31C7E7C2" w14:textId="1149084D" w:rsidR="003E4413" w:rsidRDefault="00C36A8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Беседа с детьми о том,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что 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стал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длиннее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Наблюдение за таянием снега, учить устанавливать взаимосвязь в природе. Беседа о выборе правильной одежды в межсезонье. Упражнять в прямом и обратном счете в пределах 10.  </w:t>
      </w:r>
    </w:p>
    <w:p w14:paraId="39D03F86" w14:textId="21F01FEE" w:rsidR="00C36A84" w:rsidRDefault="00C36A8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НОД: 1. Рисование – «Гжельские узоры»- научить простейшим узорам гжельской росписи, доводить рисунок до конца.</w:t>
      </w:r>
    </w:p>
    <w:p w14:paraId="14059FB4" w14:textId="006148E2" w:rsidR="00C36A84" w:rsidRDefault="00C36A8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2. Развитие речи – «Составление рассказа на тему «Как птицы весну встре</w:t>
      </w:r>
      <w:r w:rsidR="005A04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чают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5A04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закрепить представления о характерных признаках весны; обобщить знания детей о весенних изменениях в жизни птиц; воспитывать интерес и бережное отношение к природе.</w:t>
      </w:r>
    </w:p>
    <w:p w14:paraId="2F35C6FE" w14:textId="3D1FBD4A" w:rsidR="00E25CC5" w:rsidRDefault="00E25CC5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5AD9EE5" w14:textId="77777777" w:rsidR="00E25CC5" w:rsidRDefault="00E25CC5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34D3A15B" w14:textId="5AFFE3A6" w:rsidR="00C36A84" w:rsidRPr="001F47C1" w:rsidRDefault="001F47C1" w:rsidP="0055604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1F47C1">
        <w:rPr>
          <w:rFonts w:ascii="Times New Roman" w:hAnsi="Times New Roman" w:cs="Times New Roman"/>
          <w:b/>
          <w:bCs/>
          <w:sz w:val="28"/>
          <w:szCs w:val="28"/>
        </w:rPr>
        <w:t>Тема недели «Весна».</w:t>
      </w:r>
    </w:p>
    <w:p w14:paraId="4FEC1311" w14:textId="77777777" w:rsidR="001F47C1" w:rsidRDefault="001F47C1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знания о характерных признаках весны; о прилете птиц; о связи между явлениями живой и неживой природы.</w:t>
      </w:r>
    </w:p>
    <w:p w14:paraId="25CD465A" w14:textId="33D9A6B4" w:rsidR="001F47C1" w:rsidRPr="00E25CC5" w:rsidRDefault="001F47C1" w:rsidP="0055604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C5">
        <w:rPr>
          <w:rFonts w:ascii="Times New Roman" w:hAnsi="Times New Roman" w:cs="Times New Roman"/>
          <w:b/>
          <w:bCs/>
          <w:sz w:val="28"/>
          <w:szCs w:val="28"/>
        </w:rPr>
        <w:t>6 апреля.</w:t>
      </w:r>
    </w:p>
    <w:p w14:paraId="3FDD116C" w14:textId="5AD6756D" w:rsidR="001F47C1" w:rsidRDefault="001F47C1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погодой. Рассмотреть иллюстрации «Первые проталины». Наблюдение за облаками. Расширить представление о небе и его влиянии на жизнь нашей планеты.</w:t>
      </w:r>
    </w:p>
    <w:p w14:paraId="7063C5A4" w14:textId="7886A5A6" w:rsidR="001F47C1" w:rsidRDefault="001F47C1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Ознакомление с окружающим миром – «Государственная символика России»- закрепить знания о названиях разных стран, о названии родной страны; познакомить детей с символикой России-флагом и гербом.</w:t>
      </w:r>
    </w:p>
    <w:p w14:paraId="0A9F3616" w14:textId="77777777" w:rsidR="006B2443" w:rsidRDefault="001F47C1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Рисование </w:t>
      </w:r>
      <w:r w:rsidR="006B24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443">
        <w:rPr>
          <w:rFonts w:ascii="Times New Roman" w:hAnsi="Times New Roman" w:cs="Times New Roman"/>
          <w:sz w:val="28"/>
          <w:szCs w:val="28"/>
        </w:rPr>
        <w:t>«Как я с мамой (папой) иду из детского сада домой»- продолжать учить детей рисовать фигуру человека, передавать форму частей, строение, различие в величине фигуры взрослого и ребенка.</w:t>
      </w:r>
    </w:p>
    <w:p w14:paraId="37680983" w14:textId="77777777" w:rsidR="006B2443" w:rsidRPr="00E25CC5" w:rsidRDefault="006B2443" w:rsidP="0055604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25CC5">
        <w:rPr>
          <w:rFonts w:ascii="Times New Roman" w:hAnsi="Times New Roman" w:cs="Times New Roman"/>
          <w:b/>
          <w:bCs/>
          <w:sz w:val="28"/>
          <w:szCs w:val="28"/>
        </w:rPr>
        <w:t>7 апреля.</w:t>
      </w:r>
    </w:p>
    <w:p w14:paraId="57D11F0F" w14:textId="77777777" w:rsidR="006B2443" w:rsidRDefault="006B2443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сезонными изменениями. Учить различать характерные признаки середины весны. Закрепить умение сравнивать разную длину предметов меркой. Беседа по ПДД «Детский травматизм».</w:t>
      </w:r>
    </w:p>
    <w:p w14:paraId="608DB901" w14:textId="2AC23A84" w:rsidR="001F47C1" w:rsidRDefault="006B2443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ФЭМП</w:t>
      </w:r>
      <w:r w:rsidR="001F4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«Расположение предметов на плоскости (слева от, справа от, выше-ниже, ближе-дальше и т.д.)»- формировать умение ориентироваться в пространстве.</w:t>
      </w:r>
    </w:p>
    <w:p w14:paraId="784BACD2" w14:textId="1021BBE5" w:rsidR="006B2443" w:rsidRDefault="006B2443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 Аппликация – «Наша новая кукла»- закреплять умение создавать в аппликации образ куклы, передавая форму и пропорции частей; учить вырезывать платье из бумаги, сложенной вдвое.</w:t>
      </w:r>
    </w:p>
    <w:p w14:paraId="793209FE" w14:textId="511F6BB6" w:rsidR="006B2443" w:rsidRPr="00E25CC5" w:rsidRDefault="006B2443" w:rsidP="0055604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25CC5">
        <w:rPr>
          <w:rFonts w:ascii="Times New Roman" w:hAnsi="Times New Roman" w:cs="Times New Roman"/>
          <w:b/>
          <w:bCs/>
          <w:sz w:val="28"/>
          <w:szCs w:val="28"/>
        </w:rPr>
        <w:t>8 апреля.</w:t>
      </w:r>
    </w:p>
    <w:p w14:paraId="3D73F4C4" w14:textId="79718B84" w:rsidR="006B2443" w:rsidRDefault="00044349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синичками, закрепить представление о птичьем мире, их характерных особенностях. Рассмотреть иллюстрации «Перелетные птицы». Беседа с детьми о бережном отношении к птицам. Беседа о правилах поведения в общественном транспорте.</w:t>
      </w:r>
    </w:p>
    <w:p w14:paraId="140241D7" w14:textId="26E93832" w:rsidR="00044349" w:rsidRDefault="00044349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Развитие речи – «Произношение звуков (л), (л*), (р), (р*)- отрабатывать с помощью чистоговорок данные звуки, добиваться четкого произношения.</w:t>
      </w:r>
    </w:p>
    <w:p w14:paraId="5C1D95B4" w14:textId="7896E527" w:rsidR="00044349" w:rsidRPr="00E25CC5" w:rsidRDefault="00044349" w:rsidP="0055604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25CC5">
        <w:rPr>
          <w:rFonts w:ascii="Times New Roman" w:hAnsi="Times New Roman" w:cs="Times New Roman"/>
          <w:b/>
          <w:bCs/>
          <w:sz w:val="28"/>
          <w:szCs w:val="28"/>
        </w:rPr>
        <w:t>9 апреля.</w:t>
      </w:r>
    </w:p>
    <w:p w14:paraId="4FE202C7" w14:textId="70A27688" w:rsidR="00044349" w:rsidRDefault="00044349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</w:t>
      </w:r>
      <w:r w:rsidR="00932B56">
        <w:rPr>
          <w:rFonts w:ascii="Times New Roman" w:hAnsi="Times New Roman" w:cs="Times New Roman"/>
          <w:sz w:val="28"/>
          <w:szCs w:val="28"/>
        </w:rPr>
        <w:t>е за световым днем, за солнцем. Закрепить знания о влиянии солнца на жизнь на земле. Беседа с детьми о весенних работах на огороде. Упражнять в образовании числа 10 из единиц.</w:t>
      </w:r>
    </w:p>
    <w:p w14:paraId="23AA2C34" w14:textId="7F4842FF" w:rsidR="00932B56" w:rsidRDefault="00932B56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Конструктивно-модельная деятельность – «Зайка из природного материала»- учить изготавливать игрушку из природного материала.</w:t>
      </w:r>
    </w:p>
    <w:p w14:paraId="123F3A22" w14:textId="223323C6" w:rsidR="00932B56" w:rsidRPr="00E25CC5" w:rsidRDefault="00932B56" w:rsidP="0055604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25CC5">
        <w:rPr>
          <w:rFonts w:ascii="Times New Roman" w:hAnsi="Times New Roman" w:cs="Times New Roman"/>
          <w:b/>
          <w:bCs/>
          <w:sz w:val="28"/>
          <w:szCs w:val="28"/>
        </w:rPr>
        <w:t>10 апреля.</w:t>
      </w:r>
    </w:p>
    <w:p w14:paraId="1EF031C2" w14:textId="1B23247A" w:rsidR="00932B56" w:rsidRDefault="00932B56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ветром, закрепить знания о предметах неживой природы. Организовать наблюдение за комнатными растениями. Беседа о безопасном использовании бытовых предметов. Учить рассказывать о членах семьи, местах их работы.</w:t>
      </w:r>
    </w:p>
    <w:p w14:paraId="2E3B284D" w14:textId="566BCD51" w:rsidR="00932B56" w:rsidRDefault="00932B56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Рисование – «Красивые цветы»- учить детей задумывать красивый, необычный цветок; закреплять умение передавать цвета и их оттенки; развивать творчество, воображение.</w:t>
      </w:r>
    </w:p>
    <w:p w14:paraId="0BA1284A" w14:textId="42A2F36C" w:rsidR="00932B56" w:rsidRDefault="00932B56" w:rsidP="005560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Развитие речи – «П</w:t>
      </w:r>
      <w:r w:rsidR="00E25CC5">
        <w:rPr>
          <w:rFonts w:ascii="Times New Roman" w:hAnsi="Times New Roman" w:cs="Times New Roman"/>
          <w:sz w:val="28"/>
          <w:szCs w:val="28"/>
        </w:rPr>
        <w:t>окорение космоса»- познакомить детей с историей освоения космоса и с первыми космонавтами, расширить кругозор путем популяризации знаний о достижении в области космонавтики; воспитывать чувство патриотизма.</w:t>
      </w:r>
    </w:p>
    <w:p w14:paraId="15D4A687" w14:textId="77777777" w:rsidR="001F47C1" w:rsidRPr="00DD5B0E" w:rsidRDefault="001F47C1" w:rsidP="0055604A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1F47C1" w:rsidRPr="00DD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044349"/>
    <w:rsid w:val="001F47C1"/>
    <w:rsid w:val="003E4413"/>
    <w:rsid w:val="0055604A"/>
    <w:rsid w:val="005A04F1"/>
    <w:rsid w:val="00631C62"/>
    <w:rsid w:val="006B2443"/>
    <w:rsid w:val="006E17D8"/>
    <w:rsid w:val="007A4AB3"/>
    <w:rsid w:val="00833F94"/>
    <w:rsid w:val="00932B56"/>
    <w:rsid w:val="00A16CA3"/>
    <w:rsid w:val="00A33A6E"/>
    <w:rsid w:val="00C36A84"/>
    <w:rsid w:val="00DD5B0E"/>
    <w:rsid w:val="00DE7732"/>
    <w:rsid w:val="00E2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422F"/>
  <w15:chartTrackingRefBased/>
  <w15:docId w15:val="{A8825E42-B2EC-47DF-8568-3690029A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7</cp:revision>
  <dcterms:created xsi:type="dcterms:W3CDTF">2019-12-15T18:03:00Z</dcterms:created>
  <dcterms:modified xsi:type="dcterms:W3CDTF">2020-03-26T10:39:00Z</dcterms:modified>
</cp:coreProperties>
</file>