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21F5F94" w14:textId="1B5D0E74" w:rsidR="006E17D8" w:rsidRDefault="00631C62" w:rsidP="00DD5B0E">
      <w:pPr>
        <w:ind w:left="-567" w:firstLine="283"/>
        <w:jc w:val="center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Старшая группа.</w:t>
      </w:r>
    </w:p>
    <w:p w14:paraId="5C003BF3" w14:textId="092C516A" w:rsidR="00631C62" w:rsidRPr="00DD5B0E" w:rsidRDefault="00631C62" w:rsidP="0055604A">
      <w:pPr>
        <w:ind w:left="-567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  <w:r w:rsidRPr="00DD5B0E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Тема недели «Весна».</w:t>
      </w:r>
    </w:p>
    <w:p w14:paraId="043C0E3A" w14:textId="4BA0B6D1" w:rsidR="00631C62" w:rsidRPr="00DD5B0E" w:rsidRDefault="00631C62" w:rsidP="0055604A">
      <w:pPr>
        <w:ind w:left="-567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  <w:r w:rsidRPr="00DD5B0E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Ц</w:t>
      </w:r>
      <w:r w:rsidR="00DD5B0E" w:rsidRPr="00DD5B0E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ель: формировать обобщенные представления о весне как времени года, о приспособленности растений и животных к изменениям в природе.</w:t>
      </w:r>
    </w:p>
    <w:p w14:paraId="6F924172" w14:textId="734B66A6" w:rsidR="00DD5B0E" w:rsidRPr="005A04F1" w:rsidRDefault="00DD5B0E" w:rsidP="0055604A">
      <w:pPr>
        <w:ind w:left="-567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5A04F1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30 марта.</w:t>
      </w:r>
    </w:p>
    <w:p w14:paraId="2EADECDC" w14:textId="66D1FF37" w:rsidR="00DD5B0E" w:rsidRDefault="00DD5B0E" w:rsidP="0055604A">
      <w:pPr>
        <w:ind w:left="-567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 xml:space="preserve">Беседа с детьми о погодных изменениях </w:t>
      </w:r>
      <w:r w:rsidR="00DE7732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с наступлением весны. Наблюдение за птицами. Беседа о бережном отношении к окружающему миру.</w:t>
      </w:r>
    </w:p>
    <w:p w14:paraId="2138C89C" w14:textId="3FD70E13" w:rsidR="00DE7732" w:rsidRDefault="00DE7732" w:rsidP="0055604A">
      <w:pPr>
        <w:ind w:left="-567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НОД: 1. Ознакомление с окружающим миром – «Эти удивительные насекомые»</w:t>
      </w:r>
      <w:r w:rsidR="0055604A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познакомить детей с разнообразным миром насекомых; развивать внимание, память, воображение; воспитывать интерес к разнообразию окружающего мира.</w:t>
      </w:r>
    </w:p>
    <w:p w14:paraId="3AD66423" w14:textId="6B92F8E0" w:rsidR="00DE7732" w:rsidRDefault="00DE7732" w:rsidP="0055604A">
      <w:pPr>
        <w:ind w:left="-567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 xml:space="preserve">          2. Рисование </w:t>
      </w:r>
      <w:r w:rsidR="0055604A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– «Это он, это он, ленинградский почтальон»- учить детей изображать фигуру человека; передавать в рисунке любимый литературный образ, его характерные особенности, одежду.</w:t>
      </w:r>
    </w:p>
    <w:p w14:paraId="0062A0D1" w14:textId="37F9299A" w:rsidR="0055604A" w:rsidRPr="005A04F1" w:rsidRDefault="0055604A" w:rsidP="0055604A">
      <w:pPr>
        <w:ind w:left="-567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5A04F1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31 марта. </w:t>
      </w:r>
    </w:p>
    <w:p w14:paraId="6CBDBFE6" w14:textId="18AD3CF3" w:rsidR="0055604A" w:rsidRDefault="0055604A" w:rsidP="0055604A">
      <w:pPr>
        <w:ind w:left="-567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Беседа об опасности таяния льда на реках, рассмотреть иллюстрации «Ледоход». Наблюдение за небом. Закрепить понятие о живой и неживой природе.</w:t>
      </w:r>
    </w:p>
    <w:p w14:paraId="4907E9AE" w14:textId="7FDFC454" w:rsidR="0055604A" w:rsidRDefault="0055604A" w:rsidP="0055604A">
      <w:pPr>
        <w:ind w:left="-567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НОД: 1. ФЭМП – «Ориентировка в пространстве»- Учить детей находить</w:t>
      </w:r>
      <w:r w:rsidR="00833F94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 xml:space="preserve"> левую и правую стороны, передвигаться в заданном направлении.</w:t>
      </w:r>
    </w:p>
    <w:p w14:paraId="467BB6A3" w14:textId="64233565" w:rsidR="00833F94" w:rsidRDefault="00833F94" w:rsidP="0055604A">
      <w:pPr>
        <w:ind w:left="-567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 xml:space="preserve">          2. Лепка – «Дымковский индюк»- учить передавать характерное строение фигуры.</w:t>
      </w:r>
    </w:p>
    <w:p w14:paraId="35C45F2D" w14:textId="6ABC2F9C" w:rsidR="00833F94" w:rsidRPr="005A04F1" w:rsidRDefault="00833F94" w:rsidP="0055604A">
      <w:pPr>
        <w:ind w:left="-567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5A04F1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1 апреля. </w:t>
      </w:r>
    </w:p>
    <w:p w14:paraId="507B566D" w14:textId="77AC9EB4" w:rsidR="00833F94" w:rsidRDefault="00833F94" w:rsidP="0055604A">
      <w:pPr>
        <w:ind w:left="-567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Наблюдение за сезонными изменениями из окна группы. Рассмотреть иллюстрации «Весна в городе». Наблюдение за солнцем, закрепить знания о вл</w:t>
      </w:r>
      <w:r w:rsidR="007A4AB3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ия</w:t>
      </w:r>
      <w:r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нии солнца на жизнь человека и животных</w:t>
      </w:r>
      <w:r w:rsidR="007A4AB3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.  Беседа о правилах поведения в общественных местах.</w:t>
      </w:r>
    </w:p>
    <w:p w14:paraId="34515807" w14:textId="62188A3D" w:rsidR="007A4AB3" w:rsidRDefault="007A4AB3" w:rsidP="0055604A">
      <w:pPr>
        <w:ind w:left="-567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 xml:space="preserve">НОД: 1. Развитие речи – «Чтение произведения И. </w:t>
      </w:r>
      <w:proofErr w:type="spellStart"/>
      <w:r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Лешкевича</w:t>
      </w:r>
      <w:proofErr w:type="spellEnd"/>
      <w:r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 xml:space="preserve"> «Светофор»- познакомить с содержанием стихотворения, повторить правила дородного движения.</w:t>
      </w:r>
    </w:p>
    <w:p w14:paraId="627C37AD" w14:textId="774E48C6" w:rsidR="007A4AB3" w:rsidRPr="005A04F1" w:rsidRDefault="007A4AB3" w:rsidP="0055604A">
      <w:pPr>
        <w:ind w:left="-567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5A04F1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2 апреля.</w:t>
      </w:r>
    </w:p>
    <w:p w14:paraId="114AD39C" w14:textId="020B8B08" w:rsidR="007A4AB3" w:rsidRDefault="007A4AB3" w:rsidP="0055604A">
      <w:pPr>
        <w:ind w:left="-567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Организовать наблюдение за рассадой цветов.</w:t>
      </w:r>
      <w:r w:rsidR="003E4413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 xml:space="preserve"> Беседа с детьми о поведении на прогулке во время гололеда. Наблюдение за деревьями. Закрепить умение рисовать дерево, соблюдая пропорции.</w:t>
      </w:r>
    </w:p>
    <w:p w14:paraId="0FE169BB" w14:textId="255AA81D" w:rsidR="003E4413" w:rsidRDefault="003E4413" w:rsidP="0055604A">
      <w:pPr>
        <w:ind w:left="-567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lastRenderedPageBreak/>
        <w:t>НОД:</w:t>
      </w:r>
      <w:r w:rsidR="00C36A84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 xml:space="preserve"> 1.</w:t>
      </w:r>
      <w:r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 xml:space="preserve"> Конструктивно-модельная деятельность – «Конструирование кораблей»- учить приставлять плотно друг к другу кирпичики, ставя на длинную узкую сторону, изображая лодку или пароход.</w:t>
      </w:r>
    </w:p>
    <w:p w14:paraId="5C5167A4" w14:textId="59EE9B47" w:rsidR="003E4413" w:rsidRPr="005A04F1" w:rsidRDefault="003E4413" w:rsidP="0055604A">
      <w:pPr>
        <w:ind w:left="-567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5A04F1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3 апреля.</w:t>
      </w:r>
    </w:p>
    <w:p w14:paraId="31C7E7C2" w14:textId="1149084D" w:rsidR="003E4413" w:rsidRDefault="00C36A84" w:rsidP="0055604A">
      <w:pPr>
        <w:ind w:left="-567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Беседа с детьми о том,</w:t>
      </w:r>
      <w:r w:rsidR="003E4413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 xml:space="preserve"> что д</w:t>
      </w:r>
      <w:r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ни</w:t>
      </w:r>
      <w:r w:rsidR="003E4413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 xml:space="preserve"> стал</w:t>
      </w:r>
      <w:r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и</w:t>
      </w:r>
      <w:r w:rsidR="003E4413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 xml:space="preserve"> длиннее</w:t>
      </w:r>
      <w:r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 xml:space="preserve">. Наблюдение за таянием снега, учить устанавливать взаимосвязь в природе. Беседа о выборе правильной одежды в межсезонье. Упражнять в прямом и обратном счете в пределах 10.  </w:t>
      </w:r>
    </w:p>
    <w:p w14:paraId="39D03F86" w14:textId="21F01FEE" w:rsidR="00C36A84" w:rsidRDefault="00C36A84" w:rsidP="0055604A">
      <w:pPr>
        <w:ind w:left="-567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НОД: 1. Рисование – «Гжельские узоры»- научить простейшим узорам гжельской росписи, доводить рисунок до конца.</w:t>
      </w:r>
    </w:p>
    <w:p w14:paraId="14059FB4" w14:textId="6DD33E41" w:rsidR="00C36A84" w:rsidRDefault="00C36A84" w:rsidP="0055604A">
      <w:pPr>
        <w:ind w:left="-567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 xml:space="preserve">          2. Развитие речи – «Составление рассказа на тему «Как птицы весну встре</w:t>
      </w:r>
      <w:r w:rsidR="005A04F1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чают</w:t>
      </w:r>
      <w:r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»</w:t>
      </w:r>
      <w:r w:rsidR="005A04F1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- закрепить представления о характерных признаках весны; обобщить знания детей о весенних изменениях в жизни птиц; воспитывать интерес и бережное отношение к природе.</w:t>
      </w:r>
    </w:p>
    <w:p w14:paraId="34D3A15B" w14:textId="77777777" w:rsidR="00C36A84" w:rsidRPr="00DD5B0E" w:rsidRDefault="00C36A84" w:rsidP="0055604A">
      <w:pPr>
        <w:ind w:left="-567"/>
        <w:rPr>
          <w:rFonts w:ascii="Times New Roman" w:hAnsi="Times New Roman" w:cs="Times New Roman"/>
          <w:sz w:val="28"/>
          <w:szCs w:val="28"/>
        </w:rPr>
      </w:pPr>
    </w:p>
    <w:sectPr w:rsidR="00C36A84" w:rsidRPr="00DD5B0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6CA3"/>
    <w:rsid w:val="003E4413"/>
    <w:rsid w:val="0055604A"/>
    <w:rsid w:val="005A04F1"/>
    <w:rsid w:val="00631C62"/>
    <w:rsid w:val="006E17D8"/>
    <w:rsid w:val="007A4AB3"/>
    <w:rsid w:val="00833F94"/>
    <w:rsid w:val="00A16CA3"/>
    <w:rsid w:val="00A33A6E"/>
    <w:rsid w:val="00C36A84"/>
    <w:rsid w:val="00DD5B0E"/>
    <w:rsid w:val="00DE77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2C422F"/>
  <w15:chartTrackingRefBased/>
  <w15:docId w15:val="{A8825E42-B2EC-47DF-8568-3690029A50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541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341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1</Pages>
  <Words>366</Words>
  <Characters>2089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Эльдорадо</dc:creator>
  <cp:keywords/>
  <dc:description/>
  <cp:lastModifiedBy>Эльдорадо</cp:lastModifiedBy>
  <cp:revision>5</cp:revision>
  <dcterms:created xsi:type="dcterms:W3CDTF">2019-12-15T18:03:00Z</dcterms:created>
  <dcterms:modified xsi:type="dcterms:W3CDTF">2020-03-26T07:29:00Z</dcterms:modified>
</cp:coreProperties>
</file>