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2D" w:rsidRDefault="00D91D2D" w:rsidP="00D91D2D">
      <w:pPr>
        <w:spacing w:line="276" w:lineRule="auto"/>
        <w:jc w:val="both"/>
        <w:rPr>
          <w:noProof/>
        </w:rPr>
      </w:pPr>
    </w:p>
    <w:p w:rsidR="00983F3A" w:rsidRDefault="00983F3A" w:rsidP="00D91D2D">
      <w:pPr>
        <w:spacing w:line="276" w:lineRule="auto"/>
        <w:jc w:val="both"/>
        <w:rPr>
          <w:noProof/>
        </w:rPr>
      </w:pPr>
    </w:p>
    <w:p w:rsidR="00983F3A" w:rsidRDefault="00983F3A" w:rsidP="00983F3A">
      <w:pPr>
        <w:spacing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30595" cy="8292068"/>
            <wp:effectExtent l="0" t="0" r="8255" b="0"/>
            <wp:docPr id="5" name="Рисунок 5" descr="C:\Users\owner\Desktop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F3A" w:rsidRDefault="00983F3A" w:rsidP="00D91D2D">
      <w:pPr>
        <w:spacing w:line="276" w:lineRule="auto"/>
        <w:jc w:val="both"/>
        <w:rPr>
          <w:noProof/>
        </w:rPr>
      </w:pPr>
    </w:p>
    <w:p w:rsidR="00983F3A" w:rsidRDefault="00983F3A" w:rsidP="00D91D2D">
      <w:pPr>
        <w:spacing w:line="276" w:lineRule="auto"/>
        <w:jc w:val="both"/>
        <w:rPr>
          <w:noProof/>
        </w:rPr>
      </w:pPr>
    </w:p>
    <w:p w:rsidR="00983F3A" w:rsidRDefault="00983F3A" w:rsidP="00D91D2D">
      <w:pPr>
        <w:spacing w:line="276" w:lineRule="auto"/>
        <w:jc w:val="both"/>
        <w:rPr>
          <w:b/>
          <w:bCs/>
          <w:iCs/>
          <w:sz w:val="26"/>
          <w:szCs w:val="26"/>
        </w:rPr>
      </w:pPr>
    </w:p>
    <w:p w:rsidR="00D91D2D" w:rsidRDefault="00D91D2D" w:rsidP="00D91D2D">
      <w:pPr>
        <w:spacing w:line="276" w:lineRule="auto"/>
        <w:jc w:val="both"/>
        <w:rPr>
          <w:b/>
          <w:bCs/>
          <w:iCs/>
          <w:sz w:val="26"/>
          <w:szCs w:val="26"/>
        </w:rPr>
      </w:pPr>
    </w:p>
    <w:p w:rsidR="00D91D2D" w:rsidRDefault="00D91D2D" w:rsidP="00D91D2D">
      <w:pPr>
        <w:spacing w:line="276" w:lineRule="auto"/>
        <w:jc w:val="both"/>
        <w:rPr>
          <w:b/>
          <w:bCs/>
          <w:iCs/>
          <w:sz w:val="26"/>
          <w:szCs w:val="26"/>
        </w:rPr>
      </w:pPr>
    </w:p>
    <w:p w:rsidR="00983F3A" w:rsidRDefault="00983F3A" w:rsidP="00D91D2D">
      <w:pPr>
        <w:spacing w:line="276" w:lineRule="auto"/>
        <w:jc w:val="both"/>
        <w:rPr>
          <w:b/>
          <w:bCs/>
          <w:iCs/>
          <w:sz w:val="26"/>
          <w:szCs w:val="26"/>
        </w:rPr>
      </w:pPr>
      <w:bookmarkStart w:id="0" w:name="_GoBack"/>
      <w:bookmarkEnd w:id="0"/>
    </w:p>
    <w:p w:rsidR="00D91D2D" w:rsidRDefault="00D91D2D" w:rsidP="00D91D2D">
      <w:pPr>
        <w:spacing w:line="276" w:lineRule="auto"/>
        <w:jc w:val="both"/>
      </w:pPr>
      <w:r>
        <w:rPr>
          <w:b/>
          <w:bCs/>
          <w:iCs/>
          <w:sz w:val="26"/>
          <w:szCs w:val="26"/>
        </w:rPr>
        <w:lastRenderedPageBreak/>
        <w:t>1. Общие положения</w:t>
      </w:r>
    </w:p>
    <w:p w:rsidR="00D91D2D" w:rsidRDefault="00D91D2D" w:rsidP="00D91D2D">
      <w:pPr>
        <w:pStyle w:val="1"/>
        <w:tabs>
          <w:tab w:val="left" w:pos="284"/>
          <w:tab w:val="left" w:pos="851"/>
        </w:tabs>
        <w:ind w:left="0"/>
        <w:jc w:val="both"/>
      </w:pPr>
      <w:proofErr w:type="gramStart"/>
      <w:r>
        <w:rPr>
          <w:sz w:val="26"/>
          <w:szCs w:val="26"/>
        </w:rPr>
        <w:t xml:space="preserve">1.1 Правила приема, порядка и оснований перевода, отчисления и восстановления воспитанников разработаны в соответствии с Федеральным Законом от 29.12.2012 г. № 273-ФЗ «Об образовании в Российской Федерации» с изменениями и дополнениями, ФЗ от 25.07.2002 № 115-ФЗ «О правовом положении иностранных граждан в Российской Федерации», ФЗ от 19.02.1993 №4528-1 «О беженцах», </w:t>
      </w:r>
      <w:r>
        <w:rPr>
          <w:kern w:val="2"/>
          <w:sz w:val="26"/>
          <w:szCs w:val="26"/>
        </w:rPr>
        <w:t>Приказом Министерства образования и науки Российской Федерации от 08.04.2014 г.  293 «Об</w:t>
      </w:r>
      <w:proofErr w:type="gramEnd"/>
      <w:r>
        <w:rPr>
          <w:kern w:val="2"/>
          <w:sz w:val="26"/>
          <w:szCs w:val="26"/>
        </w:rPr>
        <w:t xml:space="preserve"> </w:t>
      </w:r>
      <w:proofErr w:type="gramStart"/>
      <w:r>
        <w:rPr>
          <w:kern w:val="2"/>
          <w:sz w:val="26"/>
          <w:szCs w:val="26"/>
        </w:rPr>
        <w:t xml:space="preserve">утверждении Порядка приема на обучение по образовательным программам дошкольного образования», </w:t>
      </w:r>
      <w:r>
        <w:rPr>
          <w:sz w:val="26"/>
          <w:szCs w:val="26"/>
        </w:rPr>
        <w:t xml:space="preserve">Приказом Министерства образования и науки Российской Федерации  от 13.01.2014 № 8 «Об утверждении примерной формы договора об образовании по образовательным программам дошкольного образования», </w:t>
      </w:r>
      <w:r>
        <w:rPr>
          <w:kern w:val="2"/>
          <w:sz w:val="26"/>
          <w:szCs w:val="26"/>
        </w:rPr>
        <w:t>пп.3.п.10 Положения «Об Управлении образования Администрации города Екатеринбурга (утв. Решением Екатеринбургской городской Думы от 24.06.2014 г. № 20/18), Приказом Минобразования РФ от 30.08.2013г. №1014</w:t>
      </w:r>
      <w:proofErr w:type="gramEnd"/>
      <w:r>
        <w:rPr>
          <w:kern w:val="2"/>
          <w:sz w:val="26"/>
          <w:szCs w:val="26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образования; </w:t>
      </w:r>
      <w:proofErr w:type="gramStart"/>
      <w:r>
        <w:rPr>
          <w:kern w:val="2"/>
          <w:sz w:val="26"/>
          <w:szCs w:val="26"/>
        </w:rPr>
        <w:t>Приказом  Министерства образования и науки Российской Федерации от 28.12.2015 г. № 1527  «Правила и условия осуществления перевода,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Постановлением Администрации г. Екатеринбурга от 23.09.2016 г. № 1921 «Об утверждении Административного регламента предоставления муниципальной услуги «Прием заявлений, постановка на</w:t>
      </w:r>
      <w:proofErr w:type="gramEnd"/>
      <w:r>
        <w:rPr>
          <w:kern w:val="2"/>
          <w:sz w:val="26"/>
          <w:szCs w:val="26"/>
        </w:rPr>
        <w:t xml:space="preserve"> учет и зачисление детей в образовательные учреждения, реализующие основную общеобразовательную программу дошкольного образования (детские сады), </w:t>
      </w:r>
      <w:proofErr w:type="gramStart"/>
      <w:r>
        <w:rPr>
          <w:sz w:val="26"/>
          <w:szCs w:val="26"/>
        </w:rPr>
        <w:t xml:space="preserve">Постановление Администрации города Екатеринбурга от 18.03.2015 года № 689,  в «О закреплении территорий муниципального образования «город Екатеринбург» за муниципальными дошкольными образовательными организациями» (в редакции Постановления Администрации города Екатеринбурга от 23.01.2018г. №123, </w:t>
      </w:r>
      <w:r>
        <w:rPr>
          <w:kern w:val="2"/>
          <w:sz w:val="26"/>
          <w:szCs w:val="26"/>
        </w:rPr>
        <w:t>Распоряжение  Управления образования Администрации города Екатеринбурга от 22.11.2016 г. № 2561/46/36 (в редакции 17.02.2017 г.  «Положение о порядке учета детей, подлежащих обучению по образовательным программам дошкольного образования в</w:t>
      </w:r>
      <w:proofErr w:type="gramEnd"/>
      <w:r>
        <w:rPr>
          <w:kern w:val="2"/>
          <w:sz w:val="26"/>
          <w:szCs w:val="26"/>
        </w:rPr>
        <w:t xml:space="preserve"> </w:t>
      </w:r>
      <w:proofErr w:type="gramStart"/>
      <w:r>
        <w:rPr>
          <w:kern w:val="2"/>
          <w:sz w:val="26"/>
          <w:szCs w:val="26"/>
        </w:rPr>
        <w:t>муниципальном образовании «город Екатеринбург», распоряжением Департамента образования Администрации города Екатеринбурга от 27.02.2017г. №965/46/36 «Об утверждении методических рекомендаций по организации учета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зачислению детей в муниципальные дошкольные образовательные организации Приказ Министерства образования и науки Российской Федерации от 29 августа 2013 г.  №1008 «Об утверждении</w:t>
      </w:r>
      <w:proofErr w:type="gramEnd"/>
      <w:r>
        <w:rPr>
          <w:kern w:val="2"/>
          <w:sz w:val="26"/>
          <w:szCs w:val="26"/>
        </w:rPr>
        <w:t xml:space="preserve"> порядка организации и осуществления образовательной деятельности по дополнительным общеобразовательным программам, </w:t>
      </w:r>
      <w:r>
        <w:rPr>
          <w:color w:val="FF0000"/>
          <w:kern w:val="2"/>
          <w:sz w:val="26"/>
          <w:szCs w:val="26"/>
        </w:rPr>
        <w:t xml:space="preserve"> </w:t>
      </w:r>
      <w:r>
        <w:rPr>
          <w:kern w:val="2"/>
          <w:sz w:val="26"/>
          <w:szCs w:val="26"/>
        </w:rPr>
        <w:t>Уставом МБДОУ – детский сад № 338, другими нормативными актами.</w:t>
      </w:r>
    </w:p>
    <w:p w:rsidR="00D91D2D" w:rsidRDefault="00D91D2D" w:rsidP="00D91D2D">
      <w:pPr>
        <w:pStyle w:val="ConsPlusTitle"/>
        <w:tabs>
          <w:tab w:val="left" w:pos="540"/>
        </w:tabs>
        <w:jc w:val="both"/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Настоящие Правила приема, порядка и оснований перевода, отчисления и восстановления воспитанников (далее –  Правила) устанавливает Правила приема, порядка и оснований перевода, отчисления и восстановления воспитанников, подлежащих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обучению по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образовательным программам дошкольного образования в Муниципальном бюджетном дошкольном образовательном учреждении – детский сад № 338 (далее - МБДОУ).</w:t>
      </w:r>
    </w:p>
    <w:p w:rsidR="00D91D2D" w:rsidRDefault="00D91D2D" w:rsidP="00D91D2D">
      <w:pPr>
        <w:jc w:val="both"/>
      </w:pPr>
      <w:r>
        <w:rPr>
          <w:sz w:val="26"/>
          <w:szCs w:val="26"/>
        </w:rPr>
        <w:lastRenderedPageBreak/>
        <w:t>1.2. Настоящие Правила обязательны для исполнения участниками образовательных отношений, а именно МБДОУ и родителями (законными представителями) несовершеннолетних обучающихся (воспитанников).</w:t>
      </w:r>
    </w:p>
    <w:p w:rsidR="00D91D2D" w:rsidRDefault="00D91D2D" w:rsidP="00D91D2D">
      <w:pPr>
        <w:tabs>
          <w:tab w:val="left" w:pos="540"/>
        </w:tabs>
        <w:jc w:val="both"/>
      </w:pPr>
      <w:r>
        <w:rPr>
          <w:sz w:val="26"/>
          <w:szCs w:val="26"/>
        </w:rPr>
        <w:t>1.3.   Основные понятия, используемые в настоящих Правилах:</w:t>
      </w:r>
    </w:p>
    <w:p w:rsidR="00D91D2D" w:rsidRDefault="00D91D2D" w:rsidP="00D91D2D">
      <w:pPr>
        <w:jc w:val="both"/>
      </w:pPr>
      <w:r>
        <w:rPr>
          <w:sz w:val="26"/>
          <w:szCs w:val="26"/>
        </w:rPr>
        <w:t>- обучающийся (воспитанник) – физическое лицо, осваивающее образовательную программу дошкольного образования;</w:t>
      </w:r>
    </w:p>
    <w:p w:rsidR="00D91D2D" w:rsidRDefault="00D91D2D" w:rsidP="00D91D2D">
      <w:pPr>
        <w:jc w:val="both"/>
      </w:pPr>
      <w:r>
        <w:rPr>
          <w:sz w:val="26"/>
          <w:szCs w:val="26"/>
        </w:rPr>
        <w:t>-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D91D2D" w:rsidRDefault="00D91D2D" w:rsidP="00D91D2D">
      <w:pPr>
        <w:jc w:val="both"/>
      </w:pPr>
      <w:r>
        <w:rPr>
          <w:sz w:val="26"/>
          <w:szCs w:val="26"/>
        </w:rPr>
        <w:t>- 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 (МБДОУ).</w:t>
      </w:r>
    </w:p>
    <w:p w:rsidR="00D91D2D" w:rsidRDefault="00D91D2D" w:rsidP="00D91D2D">
      <w:pPr>
        <w:tabs>
          <w:tab w:val="left" w:pos="540"/>
        </w:tabs>
        <w:jc w:val="both"/>
      </w:pPr>
      <w:r>
        <w:rPr>
          <w:sz w:val="26"/>
          <w:szCs w:val="26"/>
        </w:rPr>
        <w:t>1.4.  Правила принимаются Педагогическим советом МБДОУ.</w:t>
      </w:r>
    </w:p>
    <w:p w:rsidR="00D91D2D" w:rsidRDefault="00D91D2D" w:rsidP="00D91D2D">
      <w:pPr>
        <w:tabs>
          <w:tab w:val="left" w:pos="540"/>
        </w:tabs>
        <w:jc w:val="both"/>
        <w:rPr>
          <w:sz w:val="26"/>
          <w:szCs w:val="26"/>
        </w:rPr>
      </w:pPr>
    </w:p>
    <w:p w:rsidR="00D91D2D" w:rsidRDefault="00D91D2D" w:rsidP="00D91D2D">
      <w:pPr>
        <w:jc w:val="both"/>
        <w:rPr>
          <w:sz w:val="26"/>
          <w:szCs w:val="26"/>
        </w:rPr>
      </w:pPr>
    </w:p>
    <w:p w:rsidR="00D91D2D" w:rsidRDefault="00D91D2D" w:rsidP="00D91D2D">
      <w:pPr>
        <w:pStyle w:val="ConsPlusNormal"/>
        <w:numPr>
          <w:ilvl w:val="0"/>
          <w:numId w:val="1"/>
        </w:numPr>
        <w:tabs>
          <w:tab w:val="left" w:pos="426"/>
        </w:tabs>
        <w:spacing w:line="276" w:lineRule="auto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Правила приема воспитанников МБДОУ.</w:t>
      </w:r>
    </w:p>
    <w:p w:rsidR="00D91D2D" w:rsidRDefault="00D91D2D" w:rsidP="00D91D2D">
      <w:pPr>
        <w:pStyle w:val="Default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993"/>
        </w:tabs>
        <w:ind w:left="0" w:firstLine="0"/>
        <w:jc w:val="both"/>
      </w:pPr>
      <w:r>
        <w:rPr>
          <w:color w:val="auto"/>
          <w:sz w:val="26"/>
          <w:szCs w:val="26"/>
        </w:rPr>
        <w:t xml:space="preserve"> Прием в образовательную организацию осуществляется по личному заявлению родителя (законного представителя) ребенка. </w:t>
      </w:r>
    </w:p>
    <w:p w:rsidR="00D91D2D" w:rsidRDefault="00D91D2D" w:rsidP="00D91D2D">
      <w:pPr>
        <w:pStyle w:val="Default"/>
        <w:numPr>
          <w:ilvl w:val="1"/>
          <w:numId w:val="1"/>
        </w:numPr>
        <w:tabs>
          <w:tab w:val="left" w:pos="426"/>
          <w:tab w:val="left" w:pos="709"/>
          <w:tab w:val="left" w:pos="851"/>
          <w:tab w:val="left" w:pos="993"/>
        </w:tabs>
        <w:ind w:left="0" w:firstLine="0"/>
        <w:jc w:val="both"/>
      </w:pPr>
      <w:r>
        <w:rPr>
          <w:color w:val="auto"/>
          <w:sz w:val="26"/>
          <w:szCs w:val="26"/>
        </w:rPr>
        <w:t xml:space="preserve"> Для зачисления воспитанника в МБДОУ   необходимо, в сроки, определяемые Распоряжением Департамента Администрации города Екатеринбурга, предоставить руководителю МБДОУ или ответственному лицу за приём документов, оригиналы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Федерации.</w:t>
      </w:r>
    </w:p>
    <w:p w:rsidR="00D91D2D" w:rsidRDefault="00D91D2D" w:rsidP="00D91D2D">
      <w:pPr>
        <w:pStyle w:val="Default"/>
        <w:tabs>
          <w:tab w:val="left" w:pos="0"/>
          <w:tab w:val="left" w:pos="851"/>
          <w:tab w:val="left" w:pos="993"/>
        </w:tabs>
        <w:jc w:val="both"/>
      </w:pPr>
      <w:r w:rsidRPr="0052059C">
        <w:rPr>
          <w:b/>
          <w:sz w:val="26"/>
          <w:szCs w:val="26"/>
        </w:rPr>
        <w:t>2.3.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Родители (законные представители) ребенка могут направить заявление о приеме в МБДОУ почтовым сообщением с уведомлением о вручении посредством официального сайта учредителя МБДОУ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</w:t>
      </w:r>
      <w:r>
        <w:rPr>
          <w:rStyle w:val="apple-converted-space"/>
          <w:bCs/>
          <w:sz w:val="26"/>
          <w:szCs w:val="26"/>
        </w:rPr>
        <w:t> настоящими</w:t>
      </w:r>
      <w:r>
        <w:rPr>
          <w:bCs/>
          <w:sz w:val="26"/>
          <w:szCs w:val="26"/>
        </w:rPr>
        <w:t xml:space="preserve"> Правилами.</w:t>
      </w:r>
    </w:p>
    <w:p w:rsidR="00D91D2D" w:rsidRDefault="00D91D2D" w:rsidP="00D91D2D">
      <w:pPr>
        <w:pStyle w:val="s1"/>
        <w:spacing w:before="0" w:after="0"/>
        <w:jc w:val="both"/>
      </w:pPr>
      <w:r>
        <w:rPr>
          <w:bCs/>
          <w:color w:val="000000"/>
          <w:sz w:val="26"/>
          <w:szCs w:val="26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</w:t>
      </w:r>
      <w:r>
        <w:rPr>
          <w:rStyle w:val="apple-converted-space"/>
          <w:bCs/>
          <w:color w:val="000000"/>
          <w:sz w:val="26"/>
          <w:szCs w:val="26"/>
        </w:rPr>
        <w:t> </w:t>
      </w:r>
      <w:r>
        <w:rPr>
          <w:bCs/>
          <w:color w:val="000000"/>
          <w:sz w:val="26"/>
          <w:szCs w:val="26"/>
        </w:rPr>
        <w:t>настоящими Правилами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91D2D" w:rsidRPr="00746242" w:rsidRDefault="00D91D2D" w:rsidP="00D91D2D">
      <w:pPr>
        <w:tabs>
          <w:tab w:val="left" w:pos="0"/>
          <w:tab w:val="left" w:pos="567"/>
          <w:tab w:val="left" w:pos="851"/>
          <w:tab w:val="left" w:pos="993"/>
        </w:tabs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  <w:r w:rsidRPr="00746242">
        <w:rPr>
          <w:bCs/>
          <w:color w:val="000000"/>
          <w:sz w:val="26"/>
          <w:szCs w:val="26"/>
        </w:rPr>
        <w:t>МБДОУ в течение 3 дней с момента направления утвержденных списков детей в М</w:t>
      </w:r>
      <w:r>
        <w:rPr>
          <w:bCs/>
          <w:color w:val="000000"/>
          <w:sz w:val="26"/>
          <w:szCs w:val="26"/>
        </w:rPr>
        <w:t>Б</w:t>
      </w:r>
      <w:r w:rsidRPr="00746242">
        <w:rPr>
          <w:bCs/>
          <w:color w:val="000000"/>
          <w:sz w:val="26"/>
          <w:szCs w:val="26"/>
        </w:rPr>
        <w:t>ДОУ, размещает списки номеров заявлений, на основании которых детям представлены места в ДОУ.</w:t>
      </w:r>
    </w:p>
    <w:p w:rsidR="00D91D2D" w:rsidRPr="00444B4E" w:rsidRDefault="00D91D2D" w:rsidP="00D91D2D">
      <w:pPr>
        <w:pStyle w:val="Default"/>
        <w:tabs>
          <w:tab w:val="left" w:pos="0"/>
          <w:tab w:val="left" w:pos="851"/>
        </w:tabs>
        <w:jc w:val="both"/>
        <w:rPr>
          <w:bCs/>
          <w:sz w:val="26"/>
          <w:szCs w:val="26"/>
        </w:rPr>
      </w:pPr>
      <w:r w:rsidRPr="0052059C">
        <w:rPr>
          <w:b/>
          <w:color w:val="auto"/>
        </w:rPr>
        <w:t>2.4.</w:t>
      </w:r>
      <w:r w:rsidRPr="0052059C">
        <w:rPr>
          <w:color w:val="auto"/>
        </w:rPr>
        <w:t xml:space="preserve"> </w:t>
      </w:r>
      <w:r w:rsidRPr="00444B4E">
        <w:rPr>
          <w:bCs/>
          <w:sz w:val="26"/>
          <w:szCs w:val="26"/>
        </w:rPr>
        <w:t xml:space="preserve">МБДОУ  уведомляет  (в период основного комплектования до 15 июня текущего месяца; </w:t>
      </w:r>
      <w:proofErr w:type="gramStart"/>
      <w:r w:rsidRPr="00444B4E">
        <w:rPr>
          <w:bCs/>
          <w:sz w:val="26"/>
          <w:szCs w:val="26"/>
        </w:rPr>
        <w:t>в период доукомплектования в течение 5 дней с момента направления утвержденных списков), заказным письмом с уведомлением  по адресу проживания заявителя, либо лично на руки или по телефону при наличии,  родителей (законных представителей) о включении в поимённый список детей для получения образования по образовательным программам дошкольного образования, на основании представленных ими данных в отдел образования Верх-</w:t>
      </w:r>
      <w:proofErr w:type="spellStart"/>
      <w:r w:rsidRPr="00444B4E">
        <w:rPr>
          <w:bCs/>
          <w:sz w:val="26"/>
          <w:szCs w:val="26"/>
        </w:rPr>
        <w:t>Исетского</w:t>
      </w:r>
      <w:proofErr w:type="spellEnd"/>
      <w:r w:rsidRPr="00444B4E">
        <w:rPr>
          <w:bCs/>
          <w:sz w:val="26"/>
          <w:szCs w:val="26"/>
        </w:rPr>
        <w:t xml:space="preserve"> района</w:t>
      </w:r>
      <w:proofErr w:type="gramEnd"/>
    </w:p>
    <w:p w:rsidR="00D91D2D" w:rsidRDefault="00D91D2D" w:rsidP="00D91D2D">
      <w:pPr>
        <w:pStyle w:val="Default"/>
        <w:tabs>
          <w:tab w:val="left" w:pos="0"/>
          <w:tab w:val="left" w:pos="851"/>
        </w:tabs>
        <w:jc w:val="both"/>
      </w:pPr>
      <w:r w:rsidRPr="0052059C">
        <w:rPr>
          <w:b/>
          <w:sz w:val="26"/>
          <w:szCs w:val="26"/>
        </w:rPr>
        <w:t>2.5.</w:t>
      </w:r>
      <w:r>
        <w:rPr>
          <w:sz w:val="26"/>
          <w:szCs w:val="26"/>
        </w:rPr>
        <w:t xml:space="preserve"> В случае отказа родителя (законного представителя) от предоставленного места в МБДОУ, ему необходимо обратиться к руководителю МБДОУ либо в Управление </w:t>
      </w:r>
      <w:r>
        <w:rPr>
          <w:sz w:val="26"/>
          <w:szCs w:val="26"/>
        </w:rPr>
        <w:lastRenderedPageBreak/>
        <w:t xml:space="preserve">образования </w:t>
      </w:r>
      <w:proofErr w:type="gramStart"/>
      <w:r>
        <w:rPr>
          <w:sz w:val="26"/>
          <w:szCs w:val="26"/>
        </w:rPr>
        <w:t>Верх-</w:t>
      </w:r>
      <w:proofErr w:type="spellStart"/>
      <w:r>
        <w:rPr>
          <w:sz w:val="26"/>
          <w:szCs w:val="26"/>
        </w:rPr>
        <w:t>Исетского</w:t>
      </w:r>
      <w:proofErr w:type="spellEnd"/>
      <w:proofErr w:type="gramEnd"/>
      <w:r>
        <w:rPr>
          <w:sz w:val="26"/>
          <w:szCs w:val="26"/>
        </w:rPr>
        <w:t xml:space="preserve"> района с заявлением в срок до 30 числа каждого месяца. 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2.6.</w:t>
      </w:r>
      <w:r>
        <w:rPr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МБДОУ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91D2D" w:rsidRDefault="00D91D2D" w:rsidP="00D91D2D">
      <w:pPr>
        <w:pStyle w:val="s1"/>
        <w:spacing w:before="0" w:after="0"/>
        <w:jc w:val="both"/>
      </w:pPr>
      <w:proofErr w:type="gramStart"/>
      <w:r>
        <w:rPr>
          <w:bCs/>
          <w:color w:val="000000"/>
          <w:sz w:val="26"/>
          <w:szCs w:val="26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r>
        <w:rPr>
          <w:rStyle w:val="apple-converted-space"/>
          <w:bCs/>
          <w:color w:val="000000"/>
          <w:sz w:val="26"/>
          <w:szCs w:val="26"/>
        </w:rPr>
        <w:t> </w:t>
      </w:r>
      <w:r>
        <w:rPr>
          <w:bCs/>
          <w:color w:val="000000"/>
          <w:sz w:val="26"/>
          <w:szCs w:val="26"/>
        </w:rPr>
        <w:t>(далее - распорядительный акт о закрепленной территории).</w:t>
      </w:r>
      <w:proofErr w:type="gramEnd"/>
    </w:p>
    <w:p w:rsidR="00D91D2D" w:rsidRDefault="00D91D2D" w:rsidP="00D91D2D">
      <w:pPr>
        <w:pStyle w:val="s1"/>
        <w:spacing w:before="0" w:after="0"/>
        <w:jc w:val="both"/>
      </w:pPr>
      <w:r>
        <w:rPr>
          <w:bCs/>
          <w:color w:val="000000"/>
          <w:sz w:val="26"/>
          <w:szCs w:val="26"/>
        </w:rPr>
        <w:t>Копии указанных документов, информация о сроках приема документов размещаются на информационном стенде МБДОУ и на официальном сайте МБДОУ в сети Интернет. Факт ознакомления родителей (законных представителей) ребенка с указанными документами фиксируется в заявлении о приеме в МБДОУ и заверяется личной подписью родителей (законных представителей) ребенка.</w:t>
      </w:r>
    </w:p>
    <w:p w:rsidR="00D91D2D" w:rsidRDefault="00D91D2D" w:rsidP="00D91D2D">
      <w:pPr>
        <w:pStyle w:val="Default"/>
        <w:tabs>
          <w:tab w:val="left" w:pos="0"/>
          <w:tab w:val="left" w:pos="567"/>
          <w:tab w:val="left" w:pos="851"/>
        </w:tabs>
        <w:jc w:val="both"/>
      </w:pPr>
      <w:r w:rsidRPr="0052059C">
        <w:rPr>
          <w:b/>
          <w:sz w:val="26"/>
          <w:szCs w:val="26"/>
        </w:rPr>
        <w:t>2.7.</w:t>
      </w:r>
      <w:r>
        <w:rPr>
          <w:sz w:val="26"/>
          <w:szCs w:val="26"/>
        </w:rPr>
        <w:t xml:space="preserve"> Прием в МБДОУ осуществляется в течение всего календарного года при наличии свободных мест.</w:t>
      </w:r>
    </w:p>
    <w:p w:rsidR="00D91D2D" w:rsidRDefault="00D91D2D" w:rsidP="00D91D2D">
      <w:pPr>
        <w:pStyle w:val="Default"/>
        <w:tabs>
          <w:tab w:val="left" w:pos="0"/>
          <w:tab w:val="left" w:pos="567"/>
          <w:tab w:val="left" w:pos="851"/>
        </w:tabs>
        <w:jc w:val="both"/>
      </w:pPr>
      <w:r w:rsidRPr="0052059C">
        <w:rPr>
          <w:b/>
          <w:sz w:val="26"/>
          <w:szCs w:val="26"/>
        </w:rPr>
        <w:t>2.8.</w:t>
      </w:r>
      <w:r>
        <w:rPr>
          <w:sz w:val="26"/>
          <w:szCs w:val="26"/>
        </w:rPr>
        <w:t xml:space="preserve"> Прием в МБДОУ осуществляется по личному заявлению родителя (законного представителя) воспитанника при предъявлении оригинала документа, удостоверяющего личность родителя (законного представителя) </w:t>
      </w:r>
      <w:r>
        <w:rPr>
          <w:b/>
          <w:sz w:val="26"/>
          <w:szCs w:val="26"/>
        </w:rPr>
        <w:t>(приложение № 2).</w:t>
      </w:r>
    </w:p>
    <w:p w:rsidR="00D91D2D" w:rsidRDefault="00D91D2D" w:rsidP="00D91D2D">
      <w:pPr>
        <w:pStyle w:val="Default"/>
        <w:tabs>
          <w:tab w:val="left" w:pos="0"/>
          <w:tab w:val="left" w:pos="567"/>
        </w:tabs>
        <w:jc w:val="both"/>
      </w:pPr>
      <w:r w:rsidRPr="0052059C">
        <w:rPr>
          <w:b/>
          <w:sz w:val="26"/>
          <w:szCs w:val="26"/>
        </w:rPr>
        <w:t>2.9.</w:t>
      </w:r>
      <w:r>
        <w:rPr>
          <w:sz w:val="26"/>
          <w:szCs w:val="26"/>
        </w:rPr>
        <w:t xml:space="preserve"> В заявлении родителями (законными представителями) воспитанника указываются следующие сведения:</w:t>
      </w:r>
    </w:p>
    <w:p w:rsidR="00D91D2D" w:rsidRDefault="00D91D2D" w:rsidP="00D91D2D">
      <w:pPr>
        <w:pStyle w:val="ConsPlusNormal"/>
        <w:numPr>
          <w:ilvl w:val="0"/>
          <w:numId w:val="2"/>
        </w:numPr>
        <w:tabs>
          <w:tab w:val="left" w:pos="-142"/>
          <w:tab w:val="left" w:pos="284"/>
        </w:tabs>
        <w:ind w:left="-120" w:firstLine="0"/>
        <w:jc w:val="both"/>
      </w:pPr>
      <w:r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воспитанника;</w:t>
      </w:r>
    </w:p>
    <w:p w:rsidR="00D91D2D" w:rsidRDefault="00D91D2D" w:rsidP="00D91D2D">
      <w:pPr>
        <w:pStyle w:val="ConsPlusNormal"/>
        <w:numPr>
          <w:ilvl w:val="0"/>
          <w:numId w:val="2"/>
        </w:numPr>
        <w:tabs>
          <w:tab w:val="left" w:pos="0"/>
          <w:tab w:val="left" w:pos="284"/>
        </w:tabs>
        <w:ind w:left="-120" w:firstLine="0"/>
        <w:jc w:val="both"/>
      </w:pPr>
      <w:r>
        <w:rPr>
          <w:rFonts w:ascii="Times New Roman" w:hAnsi="Times New Roman" w:cs="Times New Roman"/>
          <w:sz w:val="26"/>
          <w:szCs w:val="26"/>
        </w:rPr>
        <w:t>дата и место рождения воспитанника;</w:t>
      </w:r>
    </w:p>
    <w:p w:rsidR="00D91D2D" w:rsidRDefault="00D91D2D" w:rsidP="00D91D2D">
      <w:pPr>
        <w:pStyle w:val="ConsPlusNormal"/>
        <w:numPr>
          <w:ilvl w:val="0"/>
          <w:numId w:val="2"/>
        </w:numPr>
        <w:tabs>
          <w:tab w:val="left" w:pos="0"/>
          <w:tab w:val="left" w:pos="284"/>
        </w:tabs>
        <w:ind w:left="-120" w:firstLine="0"/>
        <w:jc w:val="both"/>
      </w:pPr>
      <w:r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родителей (законных представителей) воспитанника;</w:t>
      </w:r>
    </w:p>
    <w:p w:rsidR="00D91D2D" w:rsidRDefault="00D91D2D" w:rsidP="00D91D2D">
      <w:pPr>
        <w:pStyle w:val="ConsPlusNormal"/>
        <w:numPr>
          <w:ilvl w:val="0"/>
          <w:numId w:val="2"/>
        </w:numPr>
        <w:tabs>
          <w:tab w:val="left" w:pos="0"/>
          <w:tab w:val="left" w:pos="284"/>
        </w:tabs>
        <w:ind w:left="-120" w:firstLine="0"/>
        <w:jc w:val="both"/>
      </w:pPr>
      <w:r>
        <w:rPr>
          <w:rFonts w:ascii="Times New Roman" w:hAnsi="Times New Roman" w:cs="Times New Roman"/>
          <w:sz w:val="26"/>
          <w:szCs w:val="26"/>
        </w:rPr>
        <w:t>адрес места жительства воспитанника, его родителей (законных представителей);</w:t>
      </w:r>
    </w:p>
    <w:p w:rsidR="00D91D2D" w:rsidRDefault="00D91D2D" w:rsidP="00D91D2D">
      <w:pPr>
        <w:pStyle w:val="ConsPlusNormal"/>
        <w:numPr>
          <w:ilvl w:val="0"/>
          <w:numId w:val="2"/>
        </w:numPr>
        <w:tabs>
          <w:tab w:val="left" w:pos="0"/>
          <w:tab w:val="left" w:pos="284"/>
        </w:tabs>
        <w:ind w:left="-120" w:firstLine="0"/>
        <w:jc w:val="both"/>
      </w:pPr>
      <w:r>
        <w:rPr>
          <w:rFonts w:ascii="Times New Roman" w:hAnsi="Times New Roman" w:cs="Times New Roman"/>
          <w:sz w:val="26"/>
          <w:szCs w:val="26"/>
        </w:rPr>
        <w:t>контактные телефоны родителей (законных представителей) воспитанника ребенка.</w:t>
      </w:r>
    </w:p>
    <w:p w:rsidR="00D91D2D" w:rsidRDefault="00D91D2D" w:rsidP="00D91D2D">
      <w:pPr>
        <w:pStyle w:val="ConsPlusNormal"/>
        <w:tabs>
          <w:tab w:val="left" w:pos="0"/>
          <w:tab w:val="left" w:pos="567"/>
          <w:tab w:val="left" w:pos="993"/>
        </w:tabs>
        <w:ind w:left="-120"/>
        <w:jc w:val="both"/>
      </w:pPr>
      <w:r w:rsidRPr="0052059C"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b/>
          <w:sz w:val="26"/>
          <w:szCs w:val="26"/>
        </w:rPr>
        <w:t>10</w:t>
      </w:r>
      <w:r w:rsidRPr="0052059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Согласие на обработку персональных данных родителя (законного представителя) и воспитанника ребенка фиксируется подписью родителя (законного представителя) в порядке, установленном законодательством Российской Федерации </w:t>
      </w:r>
      <w:r>
        <w:rPr>
          <w:rFonts w:ascii="Times New Roman" w:hAnsi="Times New Roman" w:cs="Times New Roman"/>
          <w:b/>
          <w:sz w:val="26"/>
          <w:szCs w:val="26"/>
        </w:rPr>
        <w:t>(приложение № 3).</w:t>
      </w:r>
    </w:p>
    <w:p w:rsidR="00D91D2D" w:rsidRDefault="00D91D2D" w:rsidP="00D91D2D">
      <w:pPr>
        <w:pStyle w:val="ConsPlusNormal"/>
        <w:tabs>
          <w:tab w:val="left" w:pos="0"/>
          <w:tab w:val="left" w:pos="567"/>
          <w:tab w:val="left" w:pos="993"/>
        </w:tabs>
        <w:ind w:left="-120"/>
        <w:jc w:val="both"/>
      </w:pPr>
      <w:r w:rsidRPr="00746242">
        <w:rPr>
          <w:rFonts w:ascii="Times New Roman" w:hAnsi="Times New Roman" w:cs="Times New Roman"/>
          <w:b/>
          <w:sz w:val="26"/>
          <w:szCs w:val="26"/>
        </w:rPr>
        <w:t xml:space="preserve">2.11. </w:t>
      </w:r>
      <w:r w:rsidRPr="00746242">
        <w:rPr>
          <w:rFonts w:ascii="Times New Roman" w:hAnsi="Times New Roman" w:cs="Times New Roman"/>
          <w:sz w:val="26"/>
          <w:szCs w:val="26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</w:t>
      </w:r>
      <w:r>
        <w:rPr>
          <w:rFonts w:ascii="Times New Roman" w:hAnsi="Times New Roman" w:cs="Times New Roman"/>
          <w:sz w:val="26"/>
          <w:szCs w:val="26"/>
        </w:rPr>
        <w:t xml:space="preserve"> право заявителя на пребывание в Российской Федерации.</w:t>
      </w:r>
    </w:p>
    <w:p w:rsidR="00D91D2D" w:rsidRPr="00746242" w:rsidRDefault="00D91D2D" w:rsidP="00D91D2D">
      <w:pPr>
        <w:pStyle w:val="ConsPlusNormal"/>
        <w:tabs>
          <w:tab w:val="left" w:pos="0"/>
          <w:tab w:val="left" w:pos="567"/>
          <w:tab w:val="left" w:pos="993"/>
        </w:tabs>
        <w:ind w:left="-120"/>
        <w:jc w:val="both"/>
        <w:rPr>
          <w:rFonts w:ascii="Times New Roman" w:hAnsi="Times New Roman" w:cs="Times New Roman"/>
          <w:sz w:val="26"/>
          <w:szCs w:val="26"/>
        </w:rPr>
      </w:pPr>
      <w:r w:rsidRPr="00746242">
        <w:rPr>
          <w:rFonts w:ascii="Times New Roman" w:hAnsi="Times New Roman" w:cs="Times New Roman"/>
          <w:b/>
          <w:sz w:val="26"/>
          <w:szCs w:val="26"/>
        </w:rPr>
        <w:t xml:space="preserve">2.12. </w:t>
      </w:r>
      <w:r w:rsidRPr="00746242">
        <w:rPr>
          <w:rFonts w:ascii="Times New Roman" w:hAnsi="Times New Roman" w:cs="Times New Roman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91D2D" w:rsidRPr="00746242" w:rsidRDefault="00D91D2D" w:rsidP="00D91D2D">
      <w:pPr>
        <w:pStyle w:val="ConsPlusNormal"/>
        <w:tabs>
          <w:tab w:val="left" w:pos="0"/>
          <w:tab w:val="left" w:pos="567"/>
          <w:tab w:val="left" w:pos="993"/>
        </w:tabs>
        <w:ind w:left="-120"/>
        <w:jc w:val="both"/>
        <w:rPr>
          <w:rFonts w:ascii="Times New Roman" w:hAnsi="Times New Roman" w:cs="Times New Roman"/>
          <w:sz w:val="26"/>
          <w:szCs w:val="26"/>
        </w:rPr>
      </w:pPr>
      <w:r w:rsidRPr="00746242">
        <w:rPr>
          <w:rFonts w:ascii="Times New Roman" w:hAnsi="Times New Roman" w:cs="Times New Roman"/>
          <w:b/>
          <w:sz w:val="26"/>
          <w:szCs w:val="26"/>
        </w:rPr>
        <w:t>2.13.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46242">
        <w:rPr>
          <w:rFonts w:ascii="Times New Roman" w:hAnsi="Times New Roman" w:cs="Times New Roman"/>
          <w:sz w:val="26"/>
          <w:szCs w:val="26"/>
        </w:rPr>
        <w:t>Копии предъявляемых при приеме документов хранятся в МБДОУ на время обучения воспитанника.</w:t>
      </w:r>
    </w:p>
    <w:p w:rsidR="00D91D2D" w:rsidRPr="00746242" w:rsidRDefault="00D91D2D" w:rsidP="00D91D2D">
      <w:pPr>
        <w:pStyle w:val="ConsPlusNormal"/>
        <w:tabs>
          <w:tab w:val="left" w:pos="0"/>
          <w:tab w:val="left" w:pos="567"/>
          <w:tab w:val="left" w:pos="993"/>
        </w:tabs>
        <w:ind w:left="-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46242">
        <w:rPr>
          <w:rFonts w:ascii="Times New Roman" w:hAnsi="Times New Roman" w:cs="Times New Roman"/>
          <w:b/>
          <w:sz w:val="26"/>
          <w:szCs w:val="26"/>
        </w:rPr>
        <w:t>2.14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746242">
        <w:rPr>
          <w:rFonts w:ascii="Times New Roman" w:hAnsi="Times New Roman" w:cs="Times New Roman"/>
          <w:sz w:val="26"/>
          <w:szCs w:val="26"/>
        </w:rPr>
        <w:t xml:space="preserve">Воспитанники с ограниченными возможностями здоровья принимаются на </w:t>
      </w:r>
      <w:proofErr w:type="gramStart"/>
      <w:r w:rsidRPr="00746242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Pr="00746242">
        <w:rPr>
          <w:rFonts w:ascii="Times New Roman" w:hAnsi="Times New Roman" w:cs="Times New Roman"/>
          <w:sz w:val="26"/>
          <w:szCs w:val="26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</w:t>
      </w:r>
      <w:r w:rsidRPr="00746242">
        <w:rPr>
          <w:rFonts w:ascii="Times New Roman" w:hAnsi="Times New Roman" w:cs="Times New Roman"/>
          <w:b/>
          <w:sz w:val="26"/>
          <w:szCs w:val="26"/>
        </w:rPr>
        <w:t>.</w:t>
      </w:r>
    </w:p>
    <w:p w:rsidR="00D91D2D" w:rsidRDefault="00D91D2D" w:rsidP="00D91D2D">
      <w:pPr>
        <w:pStyle w:val="ConsPlusNormal"/>
        <w:shd w:val="clear" w:color="auto" w:fill="FFFFFF"/>
        <w:tabs>
          <w:tab w:val="left" w:pos="0"/>
          <w:tab w:val="left" w:pos="993"/>
        </w:tabs>
        <w:jc w:val="both"/>
      </w:pPr>
      <w:r w:rsidRPr="00746242">
        <w:rPr>
          <w:rFonts w:ascii="Times New Roman" w:hAnsi="Times New Roman" w:cs="Times New Roman"/>
          <w:b/>
          <w:sz w:val="26"/>
          <w:szCs w:val="26"/>
        </w:rPr>
        <w:lastRenderedPageBreak/>
        <w:t>2.15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ребование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представления иных документов для приема воспитанников в МБДОУ в части, не урегулированной законодательством об образовании, не допускается.</w:t>
      </w:r>
    </w:p>
    <w:p w:rsidR="00D91D2D" w:rsidRDefault="00D91D2D" w:rsidP="00D91D2D">
      <w:pPr>
        <w:pStyle w:val="ConsPlusNormal"/>
        <w:shd w:val="clear" w:color="auto" w:fill="FFFFFF"/>
        <w:tabs>
          <w:tab w:val="left" w:pos="0"/>
          <w:tab w:val="left" w:pos="993"/>
        </w:tabs>
        <w:jc w:val="both"/>
      </w:pPr>
      <w:r w:rsidRPr="00746242">
        <w:rPr>
          <w:rFonts w:ascii="Times New Roman" w:hAnsi="Times New Roman" w:cs="Times New Roman"/>
          <w:b/>
          <w:sz w:val="26"/>
          <w:szCs w:val="26"/>
        </w:rPr>
        <w:t>2.16.</w:t>
      </w:r>
      <w:r>
        <w:rPr>
          <w:rFonts w:ascii="Times New Roman" w:hAnsi="Times New Roman" w:cs="Times New Roman"/>
          <w:sz w:val="26"/>
          <w:szCs w:val="26"/>
        </w:rPr>
        <w:t xml:space="preserve"> Заявление о приеме в МБДОУ и прилагаемые к нему документы, представленные родителями (законными представителями) детей,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должностного лица МБДОУ, ответственного за прием документов, и печатью МБДОУ </w:t>
      </w:r>
      <w:r>
        <w:rPr>
          <w:rFonts w:ascii="Times New Roman" w:hAnsi="Times New Roman" w:cs="Times New Roman"/>
          <w:b/>
          <w:sz w:val="26"/>
          <w:szCs w:val="26"/>
        </w:rPr>
        <w:t>(приложение 4).</w:t>
      </w:r>
    </w:p>
    <w:p w:rsidR="00D91D2D" w:rsidRDefault="00D91D2D" w:rsidP="00D91D2D">
      <w:pPr>
        <w:pStyle w:val="ConsPlusNormal"/>
        <w:shd w:val="clear" w:color="auto" w:fill="FFFFFF"/>
        <w:tabs>
          <w:tab w:val="left" w:pos="0"/>
          <w:tab w:val="left" w:pos="993"/>
        </w:tabs>
        <w:jc w:val="both"/>
      </w:pPr>
      <w:r w:rsidRPr="00746242">
        <w:rPr>
          <w:rFonts w:ascii="Times New Roman" w:hAnsi="Times New Roman" w:cs="Times New Roman"/>
          <w:b/>
          <w:sz w:val="26"/>
          <w:szCs w:val="26"/>
        </w:rPr>
        <w:t>2.17.</w:t>
      </w:r>
      <w:r>
        <w:rPr>
          <w:rFonts w:ascii="Times New Roman" w:hAnsi="Times New Roman" w:cs="Times New Roman"/>
          <w:sz w:val="26"/>
          <w:szCs w:val="26"/>
        </w:rPr>
        <w:t xml:space="preserve"> Дети, родители (законные представители) которых не представили необходимые для приема документы в соответствии с </w:t>
      </w:r>
      <w:hyperlink r:id="rId9" w:anchor="block_9" w:history="1">
        <w:r>
          <w:rPr>
            <w:rStyle w:val="ListLabel235"/>
          </w:rPr>
          <w:t xml:space="preserve">пунктом </w:t>
        </w:r>
      </w:hyperlink>
      <w:r>
        <w:rPr>
          <w:rFonts w:ascii="Times New Roman" w:hAnsi="Times New Roman" w:cs="Times New Roman"/>
          <w:sz w:val="26"/>
          <w:szCs w:val="26"/>
        </w:rPr>
        <w:t xml:space="preserve">2.2 настоящих Правил, остаются на учете детей, нуждающихся в предоставлении места в образовательной организации. </w:t>
      </w:r>
    </w:p>
    <w:p w:rsidR="00D91D2D" w:rsidRDefault="00D91D2D" w:rsidP="00D91D2D">
      <w:pPr>
        <w:pStyle w:val="ConsPlusNormal"/>
        <w:tabs>
          <w:tab w:val="left" w:pos="0"/>
          <w:tab w:val="left" w:pos="993"/>
        </w:tabs>
        <w:jc w:val="both"/>
      </w:pPr>
      <w:r w:rsidRPr="00746242">
        <w:rPr>
          <w:rFonts w:ascii="Times New Roman" w:hAnsi="Times New Roman" w:cs="Times New Roman"/>
          <w:b/>
          <w:sz w:val="26"/>
          <w:szCs w:val="26"/>
        </w:rPr>
        <w:t>2.18.</w:t>
      </w:r>
      <w:r>
        <w:rPr>
          <w:rFonts w:ascii="Times New Roman" w:hAnsi="Times New Roman" w:cs="Times New Roman"/>
          <w:sz w:val="26"/>
          <w:szCs w:val="26"/>
        </w:rPr>
        <w:t xml:space="preserve"> После приема документов, указанных в пункте 2.2 настоящих Правил, МБДОУ заключае</w:t>
      </w:r>
      <w:r>
        <w:rPr>
          <w:rFonts w:ascii="Times New Roman" w:hAnsi="Times New Roman" w:cs="Times New Roman"/>
          <w:sz w:val="26"/>
          <w:szCs w:val="26"/>
          <w:lang w:eastAsia="en-US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en-US"/>
        </w:rPr>
        <w:t>Д</w:t>
      </w:r>
      <w:r>
        <w:rPr>
          <w:rFonts w:ascii="Times New Roman" w:hAnsi="Times New Roman" w:cs="Times New Roman"/>
          <w:sz w:val="26"/>
          <w:szCs w:val="26"/>
        </w:rPr>
        <w:t>оговор об образовани</w:t>
      </w:r>
      <w:r>
        <w:rPr>
          <w:rFonts w:ascii="Times New Roman" w:hAnsi="Times New Roman" w:cs="Times New Roman"/>
          <w:bCs/>
          <w:sz w:val="26"/>
          <w:szCs w:val="26"/>
        </w:rPr>
        <w:t xml:space="preserve">и по образовательным программам дошкольного образования между Муниципальным бюджетным дошкольным образовательным учреждением - детский сад № 338 и родителем (законным представителем) </w:t>
      </w:r>
      <w:r>
        <w:rPr>
          <w:rFonts w:ascii="Times New Roman" w:hAnsi="Times New Roman" w:cs="Times New Roman"/>
          <w:sz w:val="26"/>
          <w:szCs w:val="26"/>
        </w:rPr>
        <w:t>воспитанни</w:t>
      </w:r>
      <w:r>
        <w:rPr>
          <w:rFonts w:ascii="Times New Roman" w:hAnsi="Times New Roman" w:cs="Times New Roman"/>
          <w:bCs/>
          <w:sz w:val="26"/>
          <w:szCs w:val="26"/>
          <w:lang w:eastAsia="en-US"/>
        </w:rPr>
        <w:t>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bCs/>
          <w:sz w:val="26"/>
          <w:szCs w:val="26"/>
          <w:lang w:eastAsia="en-US"/>
        </w:rPr>
        <w:t>.</w:t>
      </w:r>
    </w:p>
    <w:p w:rsidR="00D91D2D" w:rsidRDefault="00D91D2D" w:rsidP="00D91D2D">
      <w:pPr>
        <w:pStyle w:val="ConsPlusNormal"/>
        <w:tabs>
          <w:tab w:val="left" w:pos="0"/>
          <w:tab w:val="left" w:pos="993"/>
        </w:tabs>
        <w:jc w:val="both"/>
      </w:pPr>
      <w:r w:rsidRPr="002B22E4">
        <w:rPr>
          <w:rFonts w:ascii="Times New Roman" w:hAnsi="Times New Roman" w:cs="Times New Roman"/>
          <w:b/>
          <w:sz w:val="26"/>
          <w:szCs w:val="26"/>
        </w:rPr>
        <w:t>2.19.</w:t>
      </w:r>
      <w:r>
        <w:rPr>
          <w:rFonts w:ascii="Times New Roman" w:hAnsi="Times New Roman" w:cs="Times New Roman"/>
          <w:sz w:val="26"/>
          <w:szCs w:val="26"/>
        </w:rPr>
        <w:t xml:space="preserve"> Руководитель МБДОУ издает распорядительный акт о зачислении ребенка в МБДОУ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rFonts w:ascii="Times New Roman" w:hAnsi="Times New Roman" w:cs="Times New Roman"/>
          <w:sz w:val="26"/>
          <w:szCs w:val="26"/>
        </w:rPr>
        <w:t>кт в тр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ехдневный срок после издания размещается на информационном стенде МБДОУ и на официальном сайте МБДОУ в сети Интернет. </w:t>
      </w:r>
    </w:p>
    <w:p w:rsidR="00D91D2D" w:rsidRDefault="00D91D2D" w:rsidP="00D91D2D">
      <w:pPr>
        <w:pStyle w:val="ConsPlusNormal"/>
        <w:tabs>
          <w:tab w:val="left" w:pos="0"/>
          <w:tab w:val="left" w:pos="993"/>
        </w:tabs>
        <w:jc w:val="both"/>
      </w:pPr>
      <w:r w:rsidRPr="002B22E4">
        <w:rPr>
          <w:rFonts w:ascii="Times New Roman" w:hAnsi="Times New Roman" w:cs="Times New Roman"/>
          <w:b/>
          <w:sz w:val="26"/>
          <w:szCs w:val="26"/>
        </w:rPr>
        <w:t>2.20.</w:t>
      </w:r>
      <w:r>
        <w:rPr>
          <w:rFonts w:ascii="Times New Roman" w:hAnsi="Times New Roman" w:cs="Times New Roman"/>
          <w:sz w:val="26"/>
          <w:szCs w:val="26"/>
        </w:rPr>
        <w:t xml:space="preserve"> После издания распорядительного акта ребенок снимается с учета детей, нуждающихся в предоставлении места в МБДОУ, в порядке предоставления государственной и муниципальной услуги в соответствии с пунктом настоящих Правил.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1</w:t>
      </w:r>
      <w:r w:rsidRPr="0052059C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2</w:t>
      </w:r>
      <w:r w:rsidRPr="0052059C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Прием на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дополнительным общеобразовательным программам несовершеннолетних обучающихся осуществляется по заявлению их родителей (законных представителей), иных граждан – по их личному заявлению.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3</w:t>
      </w:r>
      <w:r w:rsidRPr="0052059C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4</w:t>
      </w:r>
      <w:r w:rsidRPr="0052059C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Прием на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дополнительным общеобразовательным программам оформляется приказом заведующего МБДОУ в течение 3 рабочих дней. 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5</w:t>
      </w:r>
      <w:r w:rsidRPr="0052059C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В случае приема на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дополнительным общеобразовательным программам за счет средств физических и (или) юридических лиц изданию приказа о приеме лица на обучение предшествует заключение договора.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6</w:t>
      </w:r>
      <w:r w:rsidRPr="0052059C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В договоре на оказание платных образовательных услуг указываются сведения, предусмотренные Правилами оказания платных образовательных услуг, утвержденными постановлением Правительства Российской Федерации.</w:t>
      </w:r>
    </w:p>
    <w:p w:rsidR="00D91D2D" w:rsidRDefault="00D91D2D" w:rsidP="00D91D2D">
      <w:pPr>
        <w:pStyle w:val="s1"/>
        <w:spacing w:before="0" w:after="0"/>
        <w:jc w:val="both"/>
      </w:pPr>
      <w:r w:rsidRPr="0052059C">
        <w:rPr>
          <w:b/>
          <w:sz w:val="26"/>
          <w:szCs w:val="26"/>
        </w:rPr>
        <w:t>2.2</w:t>
      </w:r>
      <w:r>
        <w:rPr>
          <w:b/>
          <w:sz w:val="26"/>
          <w:szCs w:val="26"/>
        </w:rPr>
        <w:t>7</w:t>
      </w:r>
      <w:r w:rsidRPr="0052059C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Прием на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дополнительным общеобразовательным программам проводится на принципах равных условий приема для всех поступающих.</w:t>
      </w:r>
    </w:p>
    <w:p w:rsidR="00D91D2D" w:rsidRDefault="00D91D2D" w:rsidP="00D91D2D">
      <w:pPr>
        <w:pStyle w:val="s1"/>
        <w:spacing w:before="0" w:after="0"/>
        <w:ind w:left="-120"/>
        <w:jc w:val="both"/>
        <w:rPr>
          <w:color w:val="FF0000"/>
          <w:sz w:val="26"/>
          <w:szCs w:val="26"/>
        </w:rPr>
      </w:pPr>
    </w:p>
    <w:p w:rsidR="00D91D2D" w:rsidRDefault="00D91D2D" w:rsidP="00D91D2D">
      <w:pPr>
        <w:pStyle w:val="ConsPlusNormal"/>
        <w:numPr>
          <w:ilvl w:val="0"/>
          <w:numId w:val="5"/>
        </w:numPr>
        <w:tabs>
          <w:tab w:val="left" w:pos="284"/>
          <w:tab w:val="left" w:pos="709"/>
          <w:tab w:val="left" w:pos="851"/>
          <w:tab w:val="left" w:pos="1276"/>
        </w:tabs>
        <w:spacing w:line="276" w:lineRule="auto"/>
        <w:ind w:left="0" w:firstLine="0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Правила и основания перевода </w:t>
      </w:r>
      <w:r>
        <w:rPr>
          <w:rFonts w:ascii="Times New Roman" w:hAnsi="Times New Roman" w:cs="Times New Roman"/>
          <w:b/>
          <w:sz w:val="26"/>
          <w:szCs w:val="26"/>
        </w:rPr>
        <w:t>воспитанников МБДОУ.</w:t>
      </w:r>
    </w:p>
    <w:p w:rsidR="00D91D2D" w:rsidRDefault="00D91D2D" w:rsidP="00D91D2D">
      <w:pPr>
        <w:pStyle w:val="ConsPlusNormal"/>
        <w:numPr>
          <w:ilvl w:val="1"/>
          <w:numId w:val="5"/>
        </w:numPr>
        <w:tabs>
          <w:tab w:val="left" w:pos="0"/>
          <w:tab w:val="left" w:pos="567"/>
          <w:tab w:val="left" w:pos="851"/>
          <w:tab w:val="left" w:pos="993"/>
        </w:tabs>
        <w:ind w:left="0" w:firstLine="567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Правила и условия осуществления перевода воспитанника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Правила), устанавливают общие требования к процедуре и условиям осуществления перевода воспитанника из организации, осуществляющей образовательную деятельность по образовательным программам дошкольного образования, в которой он обучается (далее – исходная организация), в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D91D2D" w:rsidRDefault="00D91D2D" w:rsidP="00D91D2D">
      <w:pPr>
        <w:pStyle w:val="ConsPlusNormal"/>
        <w:tabs>
          <w:tab w:val="left" w:pos="0"/>
          <w:tab w:val="left" w:pos="709"/>
          <w:tab w:val="left" w:pos="851"/>
          <w:tab w:val="left" w:pos="993"/>
        </w:tabs>
        <w:ind w:firstLine="567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>- по инициативе родителей (законных представителей) несовершеннолетнего воспитанника;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- в случае приостановления действия лицензии.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Учредитель исходной организации и (или) уполномоченный им орган управления исходной организацией (далее - учредитель) обеспечивает перевод воспитанников с письменного согласия их родителей (законных представителей).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Перевод воспитанников не зависит от периода (времени) учебного года. </w:t>
      </w:r>
    </w:p>
    <w:p w:rsidR="00D91D2D" w:rsidRDefault="00D91D2D" w:rsidP="00D91D2D">
      <w:pPr>
        <w:pStyle w:val="1"/>
        <w:numPr>
          <w:ilvl w:val="2"/>
          <w:numId w:val="5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  <w:jc w:val="both"/>
      </w:pPr>
      <w:r>
        <w:rPr>
          <w:sz w:val="26"/>
          <w:szCs w:val="26"/>
        </w:rPr>
        <w:t>Перевод воспитанника по инициативе его родителей (законных представителей)</w:t>
      </w:r>
    </w:p>
    <w:p w:rsidR="00D91D2D" w:rsidRDefault="00D91D2D" w:rsidP="00D91D2D">
      <w:pPr>
        <w:pStyle w:val="1"/>
        <w:numPr>
          <w:ilvl w:val="0"/>
          <w:numId w:val="4"/>
        </w:numPr>
        <w:tabs>
          <w:tab w:val="left" w:pos="0"/>
          <w:tab w:val="left" w:pos="284"/>
          <w:tab w:val="left" w:pos="851"/>
        </w:tabs>
        <w:ind w:left="0" w:firstLine="567"/>
        <w:jc w:val="both"/>
      </w:pPr>
      <w:r>
        <w:rPr>
          <w:sz w:val="26"/>
          <w:szCs w:val="26"/>
        </w:rPr>
        <w:t xml:space="preserve"> В случае перевода воспитанника по инициативе его родителей (законных представителей) родители (законные представители) обучающегося: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- осуществляют выбор принимающей организации;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-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-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- обращаются </w:t>
      </w:r>
      <w:proofErr w:type="gramStart"/>
      <w:r>
        <w:rPr>
          <w:sz w:val="26"/>
          <w:szCs w:val="26"/>
        </w:rPr>
        <w:t>в исходную организацию с заявлением об отчислении воспитанника в связи с переводом</w:t>
      </w:r>
      <w:proofErr w:type="gramEnd"/>
      <w:r>
        <w:rPr>
          <w:sz w:val="26"/>
          <w:szCs w:val="26"/>
        </w:rPr>
        <w:t xml:space="preserve"> в принимающую организацию </w:t>
      </w:r>
      <w:r>
        <w:rPr>
          <w:b/>
          <w:sz w:val="26"/>
          <w:szCs w:val="26"/>
        </w:rPr>
        <w:t>(приложение 5).</w:t>
      </w:r>
      <w:r>
        <w:rPr>
          <w:sz w:val="26"/>
          <w:szCs w:val="26"/>
        </w:rPr>
        <w:t xml:space="preserve"> Заявление о переводе может быть направлено в форме электронного документа с использованием сети Интернет. 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2) в заявлении родителей (законных представителей) воспитанника об отчислении в порядке перевода в принимающую организацию указываются: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а) фамилия, имя, отчество (при наличии) воспитанника;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б) дата рождения;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в) направленность группы;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г) наименование принимающей организации. В случае переезда в другую местность родителей (законных представителей) воспитанника </w:t>
      </w:r>
      <w:proofErr w:type="gramStart"/>
      <w:r>
        <w:rPr>
          <w:sz w:val="26"/>
          <w:szCs w:val="26"/>
        </w:rPr>
        <w:t>указывается</w:t>
      </w:r>
      <w:proofErr w:type="gramEnd"/>
      <w:r>
        <w:rPr>
          <w:sz w:val="26"/>
          <w:szCs w:val="26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3) 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(далее - приказ) об отчислении воспитанника в порядке перевода с указанием принимающей организации.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lastRenderedPageBreak/>
        <w:t>4) Исходная организация выдает родителям (законным представителям) личное дело воспитанника (далее - личное дело).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5) Требование предоставления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6)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</w:t>
      </w:r>
      <w:r>
        <w:rPr>
          <w:b/>
          <w:sz w:val="26"/>
          <w:szCs w:val="26"/>
        </w:rPr>
        <w:t>(приложение 6)</w:t>
      </w:r>
      <w:r>
        <w:rPr>
          <w:sz w:val="26"/>
          <w:szCs w:val="26"/>
        </w:rPr>
        <w:t xml:space="preserve">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7)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воспитанника и в течение трех рабочих дней после заключения договора издает приказ о зачислении воспитанника в порядке перевода.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8) Принимающая организация при зачислении воспитанника, отчисленного из исходной организации, в течение двух рабочих дней </w:t>
      </w:r>
      <w:proofErr w:type="gramStart"/>
      <w:r>
        <w:rPr>
          <w:sz w:val="26"/>
          <w:szCs w:val="26"/>
        </w:rPr>
        <w:t>с даты издания</w:t>
      </w:r>
      <w:proofErr w:type="gramEnd"/>
      <w:r>
        <w:rPr>
          <w:sz w:val="26"/>
          <w:szCs w:val="26"/>
        </w:rPr>
        <w:t xml:space="preserve"> приказа о зачислении воспитанника в порядке перевода письменно уведомляет исходную организацию о номере и дате приказа о зачислении воспитанника в принимающую организацию </w:t>
      </w:r>
      <w:r>
        <w:rPr>
          <w:b/>
          <w:sz w:val="26"/>
          <w:szCs w:val="26"/>
        </w:rPr>
        <w:t>(приложение 7).</w:t>
      </w:r>
    </w:p>
    <w:p w:rsidR="00D91D2D" w:rsidRDefault="00D91D2D" w:rsidP="00D91D2D">
      <w:pPr>
        <w:pStyle w:val="1"/>
        <w:numPr>
          <w:ilvl w:val="2"/>
          <w:numId w:val="5"/>
        </w:numPr>
        <w:tabs>
          <w:tab w:val="left" w:pos="284"/>
          <w:tab w:val="left" w:pos="851"/>
          <w:tab w:val="left" w:pos="993"/>
          <w:tab w:val="left" w:pos="1276"/>
        </w:tabs>
        <w:ind w:left="0" w:firstLine="567"/>
        <w:jc w:val="both"/>
      </w:pPr>
      <w:r>
        <w:rPr>
          <w:sz w:val="26"/>
          <w:szCs w:val="26"/>
        </w:rPr>
        <w:t xml:space="preserve"> Перевод воспитанника в случае прекращения деятельности исходной организации, аннулирования лицензии, в случае приостановления действия лицензии.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1)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proofErr w:type="gramStart"/>
      <w:r>
        <w:rPr>
          <w:sz w:val="26"/>
          <w:szCs w:val="26"/>
        </w:rPr>
        <w:t>ю(</w:t>
      </w:r>
      <w:proofErr w:type="spellStart"/>
      <w:proofErr w:type="gramEnd"/>
      <w:r>
        <w:rPr>
          <w:sz w:val="26"/>
          <w:szCs w:val="26"/>
        </w:rPr>
        <w:t>ые</w:t>
      </w:r>
      <w:proofErr w:type="spellEnd"/>
      <w:r>
        <w:rPr>
          <w:sz w:val="26"/>
          <w:szCs w:val="26"/>
        </w:rPr>
        <w:t xml:space="preserve">) будут переводиться воспитанники на основании письменных согласий их родителей (законных представителей) на перевод </w:t>
      </w:r>
      <w:r>
        <w:rPr>
          <w:b/>
          <w:sz w:val="26"/>
          <w:szCs w:val="26"/>
        </w:rPr>
        <w:t>(приложение 8).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воспитанников </w:t>
      </w:r>
      <w:r>
        <w:rPr>
          <w:b/>
          <w:sz w:val="26"/>
          <w:szCs w:val="26"/>
        </w:rPr>
        <w:t>(приложение 9)</w:t>
      </w:r>
      <w:r>
        <w:rPr>
          <w:sz w:val="26"/>
          <w:szCs w:val="26"/>
        </w:rPr>
        <w:t xml:space="preserve">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организацию.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2) О причине, влекущей за собой необходимость перевода воспитанника, исходная организация обязана уведомить учредителя, родителей (законных представителей) воспитанников в письменной форме, а также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указанное уведомление на своем официальном сайте в сети Интернет: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- в случае аннулирования лицензии - в течение пяти рабочих дней с момента вступления в законную силу решения суда;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proofErr w:type="gramStart"/>
      <w:r>
        <w:rPr>
          <w:sz w:val="26"/>
          <w:szCs w:val="26"/>
        </w:rPr>
        <w:t>-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lastRenderedPageBreak/>
        <w:t>3) Учредитель, за исключением случая, указанного в пункте 1 раздела 3.1.2. настоящих Правил, осуществляет выбор принимающей организации с использованием информации, предварительно полученной от исходной организации,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4)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5) Исходная организация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исходной организации, а также о сроках предоставления письменных согласий родителей (законных представителей) воспитанников на перевод воспитанников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6) После получения письменных согласий родителей (законных представителей) обучающихся исходная организация издает приказ об отчислении воспитанников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7) В случае отказа от перевода в предлагаемую принимающую организацию родители (законные представители) воспитанника указывают об этом в письменном заявлении </w:t>
      </w:r>
      <w:r>
        <w:rPr>
          <w:b/>
          <w:sz w:val="26"/>
          <w:szCs w:val="26"/>
        </w:rPr>
        <w:t>(приложение 10).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8) Исходная организация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9) 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исходной организации, аннулированием лицензии, приостановлением действия лицензии).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В приказе о зачислении делается </w:t>
      </w:r>
      <w:proofErr w:type="gramStart"/>
      <w:r>
        <w:rPr>
          <w:sz w:val="26"/>
          <w:szCs w:val="26"/>
        </w:rPr>
        <w:t>запись</w:t>
      </w:r>
      <w:proofErr w:type="gramEnd"/>
      <w:r>
        <w:rPr>
          <w:sz w:val="26"/>
          <w:szCs w:val="26"/>
        </w:rPr>
        <w:t xml:space="preserve"> о зачислении воспитанника в порядке перевода с указанием исходной организации, в которой он обучался до перевода, возрастной категории воспитанников и направленности группы.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10) В принимающей организации на основании переданных личных дел на воспитанников формируются новые личные дела, </w:t>
      </w:r>
      <w:proofErr w:type="gramStart"/>
      <w:r>
        <w:rPr>
          <w:sz w:val="26"/>
          <w:szCs w:val="26"/>
        </w:rPr>
        <w:t>включающие</w:t>
      </w:r>
      <w:proofErr w:type="gramEnd"/>
      <w:r>
        <w:rPr>
          <w:sz w:val="26"/>
          <w:szCs w:val="26"/>
        </w:rPr>
        <w:t xml:space="preserve">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3.2. Перевод воспитанника внутри МБДОУ может производиться: 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1) на первое сентября все воспитанники переводятся в следующую возрастную группу (на год старше), </w:t>
      </w:r>
      <w:proofErr w:type="gramStart"/>
      <w:r>
        <w:rPr>
          <w:sz w:val="26"/>
          <w:szCs w:val="26"/>
        </w:rPr>
        <w:t>соответствующей</w:t>
      </w:r>
      <w:proofErr w:type="gramEnd"/>
      <w:r>
        <w:rPr>
          <w:sz w:val="26"/>
          <w:szCs w:val="26"/>
        </w:rPr>
        <w:t xml:space="preserve"> возрасту воспитанника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lastRenderedPageBreak/>
        <w:t>2) по инициативе родителей (законных представителей) воспитанника, а именно лишь в интересах воспитанника при наличии свободных мест в МБДОУ, осуществляющей образовательную деятельность (в возрастной группе, соответствующей возрасту воспитанника или в возрастную группу на год старше);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3) по инициативе МБДОУ временный перевод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в случае: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- карантина группы (учреждения); 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- закрытия учреждения для проведения ремонтных работ;</w:t>
      </w:r>
    </w:p>
    <w:p w:rsidR="00D91D2D" w:rsidRDefault="00D91D2D" w:rsidP="00D91D2D">
      <w:pPr>
        <w:pStyle w:val="1"/>
        <w:tabs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- аварийных ситуаций, препятствующих осуществлению образовательной деятельности, создающих угрозу жизни и здоровью воспитанников; </w:t>
      </w:r>
    </w:p>
    <w:p w:rsidR="00D91D2D" w:rsidRDefault="00D91D2D" w:rsidP="00D91D2D">
      <w:pPr>
        <w:pStyle w:val="1"/>
        <w:tabs>
          <w:tab w:val="left" w:pos="142"/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>4) иным, независящим от участников образовательных отношений, причинам.</w:t>
      </w:r>
    </w:p>
    <w:p w:rsidR="00D91D2D" w:rsidRDefault="00D91D2D" w:rsidP="00D91D2D">
      <w:pPr>
        <w:pStyle w:val="1"/>
        <w:tabs>
          <w:tab w:val="left" w:pos="142"/>
          <w:tab w:val="left" w:pos="284"/>
          <w:tab w:val="left" w:pos="851"/>
          <w:tab w:val="left" w:pos="993"/>
        </w:tabs>
        <w:ind w:left="0" w:firstLine="567"/>
        <w:jc w:val="both"/>
      </w:pPr>
      <w:r>
        <w:rPr>
          <w:sz w:val="26"/>
          <w:szCs w:val="26"/>
        </w:rPr>
        <w:t xml:space="preserve">3.3. Основанием для перевода является письменное согласие родителей (законных представителей) о временном переводе с последующим изданием приказа руководителем МБДОУ.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воспитанника с указанием возрастной группы, которую посещает обучающийся и в которую желают перевести родители (законные представители).  </w:t>
      </w:r>
    </w:p>
    <w:p w:rsidR="00D91D2D" w:rsidRDefault="00D91D2D" w:rsidP="00D91D2D">
      <w:pPr>
        <w:pStyle w:val="1"/>
        <w:numPr>
          <w:ilvl w:val="0"/>
          <w:numId w:val="5"/>
        </w:numPr>
        <w:shd w:val="clear" w:color="auto" w:fill="FFFFFF"/>
        <w:tabs>
          <w:tab w:val="left" w:pos="284"/>
        </w:tabs>
        <w:jc w:val="both"/>
      </w:pPr>
      <w:r>
        <w:rPr>
          <w:b/>
          <w:sz w:val="26"/>
          <w:szCs w:val="26"/>
        </w:rPr>
        <w:t>Правила и основания для отчисления воспитанников МБДОУ.</w:t>
      </w:r>
    </w:p>
    <w:p w:rsidR="00D91D2D" w:rsidRDefault="00D91D2D" w:rsidP="00D91D2D">
      <w:pPr>
        <w:pStyle w:val="1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  <w:lang w:eastAsia="ru-RU"/>
        </w:rPr>
        <w:t>4.1. Отчисление воспитанника из МБДОУ производится на основании письменного заявления родителей (законных представителей) воспитанника:</w:t>
      </w:r>
    </w:p>
    <w:p w:rsidR="00D91D2D" w:rsidRDefault="00D91D2D" w:rsidP="00D91D2D">
      <w:pPr>
        <w:pStyle w:val="1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  <w:lang w:eastAsia="ru-RU"/>
        </w:rPr>
        <w:t>- в связи с получением образования (завершением обучения);</w:t>
      </w:r>
    </w:p>
    <w:p w:rsidR="00D91D2D" w:rsidRDefault="00D91D2D" w:rsidP="00D91D2D">
      <w:pPr>
        <w:pStyle w:val="10"/>
        <w:tabs>
          <w:tab w:val="left" w:pos="851"/>
        </w:tabs>
        <w:spacing w:after="280"/>
        <w:ind w:left="0" w:firstLine="567"/>
        <w:jc w:val="both"/>
      </w:pPr>
      <w:r>
        <w:rPr>
          <w:sz w:val="26"/>
          <w:szCs w:val="26"/>
          <w:lang w:eastAsia="ru-RU"/>
        </w:rPr>
        <w:t>- досрочно, в следующих случаях:</w:t>
      </w:r>
    </w:p>
    <w:p w:rsidR="00D91D2D" w:rsidRDefault="00D91D2D" w:rsidP="00D91D2D">
      <w:pPr>
        <w:pStyle w:val="10"/>
        <w:tabs>
          <w:tab w:val="left" w:pos="851"/>
        </w:tabs>
        <w:spacing w:before="120" w:after="120" w:line="240" w:lineRule="auto"/>
        <w:ind w:left="0" w:firstLine="567"/>
        <w:jc w:val="both"/>
      </w:pPr>
      <w:r>
        <w:rPr>
          <w:sz w:val="26"/>
          <w:szCs w:val="26"/>
          <w:lang w:eastAsia="ru-RU"/>
        </w:rPr>
        <w:t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D91D2D" w:rsidRDefault="00D91D2D" w:rsidP="00D91D2D">
      <w:pPr>
        <w:pStyle w:val="1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  <w:lang w:eastAsia="ru-RU"/>
        </w:rPr>
        <w:t xml:space="preserve">б) по инициативе МБДОУ в случае </w:t>
      </w:r>
      <w:r>
        <w:rPr>
          <w:sz w:val="26"/>
          <w:szCs w:val="26"/>
        </w:rPr>
        <w:t>установления нарушения порядка приема в образовательное учреждение, повлекшего по вине родителей (законных представителей) воспитанника незаконное зачисление воспитанника в МБДОУ;</w:t>
      </w:r>
    </w:p>
    <w:p w:rsidR="00D91D2D" w:rsidRDefault="00D91D2D" w:rsidP="00D91D2D">
      <w:pPr>
        <w:pStyle w:val="1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</w:rPr>
        <w:t>в) по обстоятельствам, не зависящим от воли воспитанника или родителей (законных представителей) воспитанника и МБДОУ, в том числе в случае ликвидации организации, осуществляющей образовательную деятельность.</w:t>
      </w:r>
    </w:p>
    <w:p w:rsidR="00D91D2D" w:rsidRDefault="00D91D2D" w:rsidP="00D91D2D">
      <w:pPr>
        <w:pStyle w:val="1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  <w:lang w:eastAsia="ru-RU"/>
        </w:rPr>
        <w:t>4.2. Основанием для прекращения образовательных отношений является приказ руководителя МБДОУ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воспитанника.</w:t>
      </w:r>
    </w:p>
    <w:p w:rsidR="00D91D2D" w:rsidRDefault="00D91D2D" w:rsidP="00D91D2D">
      <w:pPr>
        <w:pStyle w:val="1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</w:rPr>
        <w:t xml:space="preserve">4.3. </w:t>
      </w:r>
      <w:r>
        <w:rPr>
          <w:sz w:val="26"/>
          <w:szCs w:val="26"/>
          <w:lang w:eastAsia="ru-RU"/>
        </w:rPr>
        <w:t>Права и обязанности обучающегося (воспитанника), предусмотренные законодательством об образовании и локальными актами МБДОУ, прекращаются со дня его отчисления из МБДОУ.</w:t>
      </w:r>
    </w:p>
    <w:p w:rsidR="00D91D2D" w:rsidRDefault="00D91D2D" w:rsidP="00D91D2D">
      <w:pPr>
        <w:pStyle w:val="1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  <w:lang w:eastAsia="ru-RU"/>
        </w:rPr>
        <w:t>4.4. Досрочное отчисление воспитанника из МБДОУ по инициативе родителей (законных представителей) несовершеннолетнего обучающегося (воспитанника) не влечет за собой возникновение каких-либо дополнительных, в том числе материальных, обязательств перед МБДОУ.</w:t>
      </w:r>
    </w:p>
    <w:p w:rsidR="00D91D2D" w:rsidRDefault="00D91D2D" w:rsidP="00D91D2D">
      <w:pPr>
        <w:pStyle w:val="p5"/>
        <w:tabs>
          <w:tab w:val="left" w:pos="851"/>
        </w:tabs>
        <w:spacing w:before="0" w:after="0"/>
        <w:ind w:firstLine="567"/>
      </w:pPr>
      <w:r>
        <w:rPr>
          <w:sz w:val="26"/>
          <w:szCs w:val="26"/>
        </w:rPr>
        <w:t>4.5. По требованию родителей (законных представителей) воспитанника МАДОУ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0C2E20" w:rsidRDefault="000C2E20" w:rsidP="000C2E20">
      <w:pPr>
        <w:pStyle w:val="2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</w:rPr>
        <w:t>4.7. Копия распорядительного акта (приказа) «Об отчислении» включается в «Личное дело</w:t>
      </w:r>
      <w:r>
        <w:rPr>
          <w:b/>
          <w:sz w:val="26"/>
          <w:szCs w:val="26"/>
        </w:rPr>
        <w:t>»</w:t>
      </w:r>
      <w:r>
        <w:rPr>
          <w:sz w:val="26"/>
          <w:szCs w:val="26"/>
        </w:rPr>
        <w:t xml:space="preserve"> воспитанника, которое хранится в архиве МБДОУ согласно номенклатуре дел МБДОУ.</w:t>
      </w:r>
    </w:p>
    <w:p w:rsidR="000C2E20" w:rsidRDefault="000C2E20" w:rsidP="000C2E20">
      <w:pPr>
        <w:pStyle w:val="20"/>
        <w:tabs>
          <w:tab w:val="left" w:pos="851"/>
        </w:tabs>
        <w:spacing w:after="0" w:line="240" w:lineRule="auto"/>
        <w:ind w:left="0" w:firstLine="567"/>
        <w:jc w:val="both"/>
      </w:pPr>
      <w:r>
        <w:rPr>
          <w:sz w:val="26"/>
          <w:szCs w:val="26"/>
        </w:rPr>
        <w:lastRenderedPageBreak/>
        <w:t>4.8. Родителям (законным представителям) воспитанника выдается медицинская карта воспитанника.</w:t>
      </w:r>
    </w:p>
    <w:p w:rsidR="000C2E20" w:rsidRDefault="000C2E20" w:rsidP="000C2E20">
      <w:pPr>
        <w:pStyle w:val="2"/>
        <w:numPr>
          <w:ilvl w:val="0"/>
          <w:numId w:val="3"/>
        </w:numPr>
        <w:jc w:val="both"/>
      </w:pPr>
      <w:r>
        <w:rPr>
          <w:b/>
          <w:sz w:val="26"/>
          <w:szCs w:val="26"/>
        </w:rPr>
        <w:t>Правила и основания для восстановления воспитанников</w:t>
      </w: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</w:pPr>
      <w:r>
        <w:rPr>
          <w:sz w:val="26"/>
          <w:szCs w:val="26"/>
          <w:lang w:eastAsia="en-US"/>
        </w:rPr>
        <w:t xml:space="preserve">5.1. Воспитанник, отчисленный из МБДОУ по инициативе родителей (законных представителей) до завершения освоения основной образовательной программы дошкольного образования имеет право на продолжение получения дошкольного образования в других организациях муниципального района, городского округа, осуществляющих образовательную деятельность по образовательным программам дошкольного образования. </w:t>
      </w: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</w:pPr>
      <w:r>
        <w:rPr>
          <w:sz w:val="26"/>
          <w:szCs w:val="26"/>
          <w:lang w:eastAsia="en-US"/>
        </w:rPr>
        <w:t xml:space="preserve">5.2. Родителям (законным представителям) необходимо обратиться в органы местного самоуправления в сфере образования соответствующего муниципального района, городского округа. Прием на </w:t>
      </w:r>
      <w:proofErr w:type="gramStart"/>
      <w:r>
        <w:rPr>
          <w:sz w:val="26"/>
          <w:szCs w:val="26"/>
          <w:lang w:eastAsia="en-US"/>
        </w:rPr>
        <w:t>обучение по</w:t>
      </w:r>
      <w:proofErr w:type="gramEnd"/>
      <w:r>
        <w:rPr>
          <w:sz w:val="26"/>
          <w:szCs w:val="26"/>
          <w:lang w:eastAsia="en-US"/>
        </w:rPr>
        <w:t xml:space="preserve"> образовательным программам дошкольного образования проводится на принципах равных условий приема для всех поступающих, за исключением лиц, которым в соответствии с действующим законодательством РФ предоставлены особые права (преимущества) при приеме на обучение. </w:t>
      </w:r>
    </w:p>
    <w:p w:rsidR="000C2E20" w:rsidRDefault="000C2E20" w:rsidP="000C2E20">
      <w:pPr>
        <w:pStyle w:val="2"/>
        <w:numPr>
          <w:ilvl w:val="0"/>
          <w:numId w:val="3"/>
        </w:numPr>
        <w:jc w:val="both"/>
      </w:pPr>
      <w:r>
        <w:rPr>
          <w:b/>
          <w:sz w:val="26"/>
          <w:szCs w:val="26"/>
        </w:rPr>
        <w:t>Заключительные положения</w:t>
      </w: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</w:pPr>
      <w:r>
        <w:rPr>
          <w:sz w:val="26"/>
          <w:szCs w:val="26"/>
          <w:lang w:eastAsia="en-US"/>
        </w:rPr>
        <w:t>6.1. Настоящие Правила вступает в законную силу с момента утверждения его руководителем МБДОУ.</w:t>
      </w: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</w:pPr>
      <w:r>
        <w:rPr>
          <w:sz w:val="26"/>
          <w:szCs w:val="26"/>
          <w:lang w:eastAsia="en-US"/>
        </w:rPr>
        <w:t>6.2. Текст настоящих Правил подлежит доведению до сведения родителей (законных представителей) несовершеннолетних воспитанников при зачислении воспитанника в МБДОУ.</w:t>
      </w: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</w:pPr>
      <w:r>
        <w:rPr>
          <w:sz w:val="26"/>
          <w:szCs w:val="26"/>
          <w:lang w:eastAsia="en-US"/>
        </w:rPr>
        <w:t xml:space="preserve">6.3. Текст настоящих Правил подлежит размещению на официальном сайте учреждения в сети «Интернет» и информационном стенде МБДОУ. </w:t>
      </w: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</w:pPr>
      <w:r>
        <w:rPr>
          <w:sz w:val="26"/>
          <w:szCs w:val="26"/>
          <w:lang w:eastAsia="en-US"/>
        </w:rPr>
        <w:t>Правила приняты с учетом мнения Совета родителей (законных представителей) несовершеннолетних (протокол № 2 от 23.10.2018г.)</w:t>
      </w: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  <w:rPr>
          <w:sz w:val="26"/>
          <w:szCs w:val="26"/>
          <w:lang w:eastAsia="en-US"/>
        </w:rPr>
      </w:pPr>
    </w:p>
    <w:p w:rsidR="000C2E20" w:rsidRDefault="000C2E20" w:rsidP="000C2E20">
      <w:pPr>
        <w:pStyle w:val="p10"/>
        <w:tabs>
          <w:tab w:val="left" w:pos="851"/>
        </w:tabs>
        <w:spacing w:before="0" w:after="0"/>
        <w:ind w:firstLine="567"/>
        <w:rPr>
          <w:sz w:val="26"/>
          <w:szCs w:val="26"/>
          <w:lang w:eastAsia="en-US"/>
        </w:rPr>
      </w:pPr>
    </w:p>
    <w:p w:rsidR="000C2E20" w:rsidRDefault="000C2E20" w:rsidP="000C2E20">
      <w:pPr>
        <w:jc w:val="center"/>
        <w:sectPr w:rsidR="000C2E20" w:rsidSect="004A5A4B">
          <w:footerReference w:type="default" r:id="rId10"/>
          <w:pgSz w:w="11906" w:h="16838"/>
          <w:pgMar w:top="540" w:right="849" w:bottom="426" w:left="1560" w:header="720" w:footer="720" w:gutter="0"/>
          <w:cols w:space="720"/>
          <w:titlePg/>
        </w:sectPr>
      </w:pPr>
      <w:r>
        <w:rPr>
          <w:sz w:val="26"/>
          <w:szCs w:val="26"/>
          <w:lang w:eastAsia="en-US"/>
        </w:rPr>
        <w:t xml:space="preserve">                                                              </w:t>
      </w:r>
    </w:p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>
      <w:r>
        <w:rPr>
          <w:noProof/>
        </w:rPr>
        <w:drawing>
          <wp:inline distT="0" distB="0" distL="0" distR="0" wp14:anchorId="7E2D5CB9" wp14:editId="2D4B1D65">
            <wp:extent cx="5940425" cy="8168084"/>
            <wp:effectExtent l="0" t="0" r="3175" b="4445"/>
            <wp:docPr id="2" name="Рисунок 2" descr="C:\Users\own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owner\Desktop\2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esktop\2 001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own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Desktop\3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/>
    <w:p w:rsidR="008019AC" w:rsidRDefault="008019AC" w:rsidP="008019AC">
      <w:pPr>
        <w:ind w:left="-1134"/>
        <w:jc w:val="center"/>
      </w:pPr>
      <w:r>
        <w:rPr>
          <w:noProof/>
        </w:rPr>
        <w:drawing>
          <wp:inline distT="0" distB="0" distL="0" distR="0">
            <wp:extent cx="5381625" cy="8369163"/>
            <wp:effectExtent l="0" t="0" r="0" b="0"/>
            <wp:docPr id="8" name="Рисунок 8" descr="C:\Users\own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Desktop\4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75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  <w:r>
        <w:rPr>
          <w:noProof/>
        </w:rPr>
        <w:lastRenderedPageBreak/>
        <w:drawing>
          <wp:inline distT="0" distB="0" distL="0" distR="0">
            <wp:extent cx="6366164" cy="8753475"/>
            <wp:effectExtent l="0" t="0" r="0" b="0"/>
            <wp:docPr id="12" name="Рисунок 12" descr="C:\Users\own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wner\Desktop\5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164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 w:rsidP="008019AC">
      <w:pPr>
        <w:ind w:left="-1134"/>
      </w:pPr>
    </w:p>
    <w:p w:rsidR="008019AC" w:rsidRDefault="008019AC" w:rsidP="008019AC">
      <w:pPr>
        <w:ind w:left="-1134"/>
      </w:pPr>
    </w:p>
    <w:p w:rsidR="008019AC" w:rsidRDefault="008019AC" w:rsidP="008019AC">
      <w:pPr>
        <w:ind w:left="-1134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724650" cy="9246394"/>
            <wp:effectExtent l="0" t="0" r="0" b="0"/>
            <wp:docPr id="15" name="Рисунок 15" descr="C:\Users\own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wner\Desktop\6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4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 w:rsidP="008019AC">
      <w:pPr>
        <w:ind w:left="-1134"/>
        <w:jc w:val="center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own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Desktop\7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19" name="Рисунок 19" descr="C:\Users\owner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wner\Desktop\8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0" name="Рисунок 20" descr="C:\Users\owner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Desktop\9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1" name="Рисунок 21" descr="C:\Users\owner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wner\Desktop\10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</w:p>
    <w:p w:rsidR="008019AC" w:rsidRDefault="008019AC" w:rsidP="008019AC">
      <w:pPr>
        <w:ind w:left="-1134"/>
        <w:jc w:val="center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2" name="Рисунок 22" descr="C:\Users\owner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wner\Desktop\11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9AC" w:rsidSect="000C2E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44A" w:rsidRDefault="006C044A" w:rsidP="000B508F">
      <w:r>
        <w:separator/>
      </w:r>
    </w:p>
  </w:endnote>
  <w:endnote w:type="continuationSeparator" w:id="0">
    <w:p w:rsidR="006C044A" w:rsidRDefault="006C044A" w:rsidP="000B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E20" w:rsidRDefault="000C2E2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F503E">
      <w:rPr>
        <w:noProof/>
      </w:rPr>
      <w:t>10</w:t>
    </w:r>
    <w:r>
      <w:fldChar w:fldCharType="end"/>
    </w:r>
  </w:p>
  <w:p w:rsidR="000C2E20" w:rsidRDefault="000C2E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44A" w:rsidRDefault="006C044A" w:rsidP="000B508F">
      <w:r>
        <w:separator/>
      </w:r>
    </w:p>
  </w:footnote>
  <w:footnote w:type="continuationSeparator" w:id="0">
    <w:p w:rsidR="006C044A" w:rsidRDefault="006C044A" w:rsidP="000B5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F2E268F4"/>
    <w:name w:val="WWNum19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b/>
        <w:sz w:val="26"/>
        <w:szCs w:val="28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720" w:hanging="720"/>
      </w:pPr>
      <w:rPr>
        <w:rFonts w:cs="Times New Roman"/>
        <w:b/>
        <w:sz w:val="26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2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Num30"/>
    <w:lvl w:ilvl="0">
      <w:start w:val="5"/>
      <w:numFmt w:val="decimal"/>
      <w:lvlText w:val="%1."/>
      <w:lvlJc w:val="left"/>
      <w:pPr>
        <w:tabs>
          <w:tab w:val="num" w:pos="0"/>
        </w:tabs>
        <w:ind w:left="810" w:hanging="360"/>
      </w:pPr>
      <w:rPr>
        <w:rFonts w:cs="Times New Roman"/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4">
    <w:nsid w:val="00000006"/>
    <w:multiLevelType w:val="multilevel"/>
    <w:tmpl w:val="C5F2546A"/>
    <w:name w:val="WWNum33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/>
        <w:b/>
        <w:sz w:val="26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sz w:val="26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  <w:b/>
        <w:sz w:val="26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00"/>
    <w:rsid w:val="000A4E00"/>
    <w:rsid w:val="000B508F"/>
    <w:rsid w:val="000C2E20"/>
    <w:rsid w:val="00116DE2"/>
    <w:rsid w:val="001172F8"/>
    <w:rsid w:val="0014601C"/>
    <w:rsid w:val="006C044A"/>
    <w:rsid w:val="008019AC"/>
    <w:rsid w:val="00983F3A"/>
    <w:rsid w:val="00D91D2D"/>
    <w:rsid w:val="00E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91D2D"/>
  </w:style>
  <w:style w:type="character" w:customStyle="1" w:styleId="ListLabel235">
    <w:name w:val="ListLabel 235"/>
    <w:rsid w:val="00D91D2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D91D2D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D91D2D"/>
    <w:pPr>
      <w:ind w:left="720"/>
      <w:contextualSpacing/>
    </w:pPr>
  </w:style>
  <w:style w:type="paragraph" w:customStyle="1" w:styleId="Default">
    <w:name w:val="Default"/>
    <w:rsid w:val="00D91D2D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D91D2D"/>
    <w:pPr>
      <w:spacing w:before="280" w:after="280"/>
    </w:pPr>
  </w:style>
  <w:style w:type="paragraph" w:customStyle="1" w:styleId="10">
    <w:name w:val="Обычный (веб)1"/>
    <w:basedOn w:val="a"/>
    <w:rsid w:val="00D91D2D"/>
    <w:pPr>
      <w:spacing w:after="200" w:line="276" w:lineRule="auto"/>
      <w:ind w:left="720"/>
      <w:contextualSpacing/>
    </w:pPr>
    <w:rPr>
      <w:rFonts w:eastAsia="Calibri"/>
      <w:szCs w:val="20"/>
      <w:lang w:eastAsia="en-US"/>
    </w:rPr>
  </w:style>
  <w:style w:type="paragraph" w:customStyle="1" w:styleId="p5">
    <w:name w:val="p5"/>
    <w:basedOn w:val="a"/>
    <w:rsid w:val="00D91D2D"/>
    <w:pPr>
      <w:spacing w:before="225" w:after="225"/>
      <w:jc w:val="both"/>
    </w:pPr>
  </w:style>
  <w:style w:type="paragraph" w:customStyle="1" w:styleId="p10">
    <w:name w:val="p10"/>
    <w:basedOn w:val="a"/>
    <w:rsid w:val="00D91D2D"/>
    <w:pPr>
      <w:spacing w:before="225" w:after="225"/>
      <w:jc w:val="both"/>
    </w:pPr>
  </w:style>
  <w:style w:type="paragraph" w:customStyle="1" w:styleId="ConsPlusTitle">
    <w:name w:val="ConsPlusTitle"/>
    <w:rsid w:val="00D91D2D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bCs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1D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D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B50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B50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0C2E20"/>
    <w:pPr>
      <w:ind w:left="720"/>
      <w:contextualSpacing/>
    </w:pPr>
  </w:style>
  <w:style w:type="paragraph" w:customStyle="1" w:styleId="20">
    <w:name w:val="Обычный (веб)2"/>
    <w:basedOn w:val="a"/>
    <w:rsid w:val="000C2E20"/>
    <w:pPr>
      <w:spacing w:after="200" w:line="276" w:lineRule="auto"/>
      <w:ind w:left="720"/>
      <w:contextualSpacing/>
    </w:pPr>
    <w:rPr>
      <w:rFonts w:eastAsia="Calibri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91D2D"/>
  </w:style>
  <w:style w:type="character" w:customStyle="1" w:styleId="ListLabel235">
    <w:name w:val="ListLabel 235"/>
    <w:rsid w:val="00D91D2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D91D2D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D91D2D"/>
    <w:pPr>
      <w:ind w:left="720"/>
      <w:contextualSpacing/>
    </w:pPr>
  </w:style>
  <w:style w:type="paragraph" w:customStyle="1" w:styleId="Default">
    <w:name w:val="Default"/>
    <w:rsid w:val="00D91D2D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D91D2D"/>
    <w:pPr>
      <w:spacing w:before="280" w:after="280"/>
    </w:pPr>
  </w:style>
  <w:style w:type="paragraph" w:customStyle="1" w:styleId="10">
    <w:name w:val="Обычный (веб)1"/>
    <w:basedOn w:val="a"/>
    <w:rsid w:val="00D91D2D"/>
    <w:pPr>
      <w:spacing w:after="200" w:line="276" w:lineRule="auto"/>
      <w:ind w:left="720"/>
      <w:contextualSpacing/>
    </w:pPr>
    <w:rPr>
      <w:rFonts w:eastAsia="Calibri"/>
      <w:szCs w:val="20"/>
      <w:lang w:eastAsia="en-US"/>
    </w:rPr>
  </w:style>
  <w:style w:type="paragraph" w:customStyle="1" w:styleId="p5">
    <w:name w:val="p5"/>
    <w:basedOn w:val="a"/>
    <w:rsid w:val="00D91D2D"/>
    <w:pPr>
      <w:spacing w:before="225" w:after="225"/>
      <w:jc w:val="both"/>
    </w:pPr>
  </w:style>
  <w:style w:type="paragraph" w:customStyle="1" w:styleId="p10">
    <w:name w:val="p10"/>
    <w:basedOn w:val="a"/>
    <w:rsid w:val="00D91D2D"/>
    <w:pPr>
      <w:spacing w:before="225" w:after="225"/>
      <w:jc w:val="both"/>
    </w:pPr>
  </w:style>
  <w:style w:type="paragraph" w:customStyle="1" w:styleId="ConsPlusTitle">
    <w:name w:val="ConsPlusTitle"/>
    <w:rsid w:val="00D91D2D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bCs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1D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D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B50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B50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0C2E20"/>
    <w:pPr>
      <w:ind w:left="720"/>
      <w:contextualSpacing/>
    </w:pPr>
  </w:style>
  <w:style w:type="paragraph" w:customStyle="1" w:styleId="20">
    <w:name w:val="Обычный (веб)2"/>
    <w:basedOn w:val="a"/>
    <w:rsid w:val="000C2E20"/>
    <w:pPr>
      <w:spacing w:after="200" w:line="276" w:lineRule="auto"/>
      <w:ind w:left="720"/>
      <w:contextualSpacing/>
    </w:pPr>
    <w:rPr>
      <w:rFonts w:eastAsia="Calibri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base.garant.ru/70653804/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4115</Words>
  <Characters>23460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dcterms:created xsi:type="dcterms:W3CDTF">2019-04-10T09:09:00Z</dcterms:created>
  <dcterms:modified xsi:type="dcterms:W3CDTF">2019-04-10T09:53:00Z</dcterms:modified>
</cp:coreProperties>
</file>